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C705C" w14:textId="3CABD231" w:rsidR="00217F61" w:rsidRPr="005D736F" w:rsidRDefault="00217F61" w:rsidP="000E13BE">
      <w:pPr>
        <w:spacing w:after="240"/>
        <w:rPr>
          <w:sz w:val="28"/>
          <w:szCs w:val="28"/>
        </w:rPr>
      </w:pPr>
      <w:r>
        <w:rPr>
          <w:sz w:val="28"/>
        </w:rPr>
        <w:t xml:space="preserve">Ngā </w:t>
      </w:r>
      <w:proofErr w:type="spellStart"/>
      <w:r>
        <w:rPr>
          <w:sz w:val="28"/>
        </w:rPr>
        <w:t>marohitanga</w:t>
      </w:r>
      <w:proofErr w:type="spellEnd"/>
    </w:p>
    <w:p w14:paraId="1F09F056" w14:textId="77777777" w:rsidR="00A5363A" w:rsidRDefault="00A5363A" w:rsidP="000E13BE">
      <w:pPr>
        <w:pStyle w:val="BodyText"/>
        <w:spacing w:before="0" w:after="240"/>
        <w:rPr>
          <w:sz w:val="28"/>
          <w:szCs w:val="24"/>
        </w:rPr>
      </w:pPr>
    </w:p>
    <w:p w14:paraId="71762A1B" w14:textId="0F147645" w:rsidR="00217F61" w:rsidRPr="005D736F" w:rsidRDefault="001F7A17" w:rsidP="000E13BE">
      <w:pPr>
        <w:pStyle w:val="BodyText"/>
        <w:spacing w:before="0" w:after="240"/>
        <w:rPr>
          <w:sz w:val="24"/>
          <w:szCs w:val="22"/>
        </w:rPr>
      </w:pPr>
      <w:r>
        <w:rPr>
          <w:sz w:val="24"/>
        </w:rPr>
        <w:t>Ngā Kura me ngā Pūtahi Kōhungahunga</w:t>
      </w:r>
    </w:p>
    <w:p w14:paraId="498AF3C6" w14:textId="76B2C788" w:rsidR="00D11F07" w:rsidRPr="005D736F" w:rsidRDefault="00D11F07" w:rsidP="000E13BE">
      <w:pPr>
        <w:pStyle w:val="Heading1"/>
        <w:spacing w:before="0" w:after="240"/>
        <w:rPr>
          <w:b w:val="0"/>
          <w:bCs/>
          <w:sz w:val="18"/>
          <w:szCs w:val="18"/>
        </w:rPr>
      </w:pPr>
      <w:r>
        <w:rPr>
          <w:sz w:val="22"/>
        </w:rPr>
        <w:t>He huringa tikanga e marohitia ana mō ngā pōti poari Kura</w:t>
      </w:r>
      <w:r>
        <w:rPr>
          <w:b w:val="0"/>
          <w:sz w:val="18"/>
        </w:rPr>
        <w:t xml:space="preserve"> </w:t>
      </w:r>
    </w:p>
    <w:p w14:paraId="68F47D95" w14:textId="03184BBC" w:rsidR="00D11F07" w:rsidRPr="00D76BDB" w:rsidRDefault="00D11F07" w:rsidP="00BF0A72">
      <w:pPr>
        <w:pStyle w:val="BodyText"/>
        <w:rPr>
          <w:b/>
          <w:szCs w:val="22"/>
        </w:rPr>
      </w:pPr>
      <w:r>
        <w:t xml:space="preserve">He wāhi nui te mahi a ngā kura me ngā poari kura mō te ekenga taumata me te toiora o ngā ākonga.  Ka taea e ngā mātua, ngā kaimahi me ngā ākonga katoa i ngā tau 9, kei runga ake hoki, te pōti kanohi ki ō rātou poari kura. I tēnei wā, whakamahia ai e ngā pōti poari kura ngā whakaritenga pōhi, me ngā puka pepa. </w:t>
      </w:r>
    </w:p>
    <w:p w14:paraId="0682AD73" w14:textId="078136A0" w:rsidR="00D11F07" w:rsidRDefault="00D11F07" w:rsidP="000E13BE">
      <w:pPr>
        <w:pStyle w:val="BodyText"/>
        <w:spacing w:before="0" w:after="240"/>
        <w:rPr>
          <w:szCs w:val="22"/>
        </w:rPr>
      </w:pPr>
      <w:r>
        <w:t xml:space="preserve">E mōhio ana mātou kāore tēnei tikanga pōti tangata ki ngā poari kura o nāianei e tino whai hua ana mō te katoa. Nā reira e marohi ana mātou i ētahi huringa i konei hei tuku urupare mai māu. </w:t>
      </w:r>
    </w:p>
    <w:p w14:paraId="5E44D2F7" w14:textId="77777777" w:rsidR="00D11F07" w:rsidRPr="00D76BDB" w:rsidRDefault="00D11F07" w:rsidP="000E13BE">
      <w:pPr>
        <w:pStyle w:val="BodyText"/>
        <w:spacing w:before="0" w:after="240"/>
        <w:rPr>
          <w:i/>
          <w:iCs/>
          <w:szCs w:val="22"/>
        </w:rPr>
      </w:pPr>
      <w:r>
        <w:rPr>
          <w:i/>
        </w:rPr>
        <w:t>Huringa matua e marohitia ana</w:t>
      </w:r>
    </w:p>
    <w:p w14:paraId="115E44CB" w14:textId="0EC7DEF6" w:rsidR="00D11F07" w:rsidRDefault="00D11F07" w:rsidP="000E13BE">
      <w:pPr>
        <w:pStyle w:val="BodyText"/>
        <w:spacing w:before="0" w:after="240"/>
        <w:rPr>
          <w:szCs w:val="22"/>
        </w:rPr>
      </w:pPr>
      <w:r>
        <w:t xml:space="preserve">Ko te huringa matua e marohitia ana e mātou, mehemea ka āhei ngā kura kia kōwhiri mehemea me whakahaere ā-hiko i ō rātou pōtitanga, mā roto i ngā hui rānei, mā te hātepe o nāianei rānei. </w:t>
      </w:r>
    </w:p>
    <w:p w14:paraId="6881EB46" w14:textId="77777777" w:rsidR="00D11F07" w:rsidRPr="00D76BDB" w:rsidRDefault="00D11F07" w:rsidP="000E13BE">
      <w:pPr>
        <w:pStyle w:val="BodyText"/>
        <w:spacing w:before="0" w:after="240"/>
        <w:rPr>
          <w:i/>
          <w:iCs/>
          <w:szCs w:val="22"/>
        </w:rPr>
      </w:pPr>
      <w:r>
        <w:rPr>
          <w:i/>
        </w:rPr>
        <w:t xml:space="preserve">Ētahi atu huringa e marohitia ana </w:t>
      </w:r>
    </w:p>
    <w:p w14:paraId="5B2BB9DD" w14:textId="77777777" w:rsidR="00D11F07" w:rsidRDefault="00D11F07" w:rsidP="000E13BE">
      <w:pPr>
        <w:pStyle w:val="BodyText"/>
        <w:numPr>
          <w:ilvl w:val="0"/>
          <w:numId w:val="11"/>
        </w:numPr>
        <w:spacing w:before="0" w:after="240"/>
        <w:rPr>
          <w:szCs w:val="22"/>
        </w:rPr>
      </w:pPr>
      <w:r>
        <w:t>He whakahau i ngā kura kia torotoro i ngā ākonga (tau 9, tō runga ake hoki), i ngā kaimahi me ō rātou hapori kura mō ngā hātepe pōti.</w:t>
      </w:r>
    </w:p>
    <w:p w14:paraId="37864088" w14:textId="77777777" w:rsidR="00D11F07" w:rsidRDefault="00D11F07" w:rsidP="000E13BE">
      <w:pPr>
        <w:pStyle w:val="BodyText"/>
        <w:numPr>
          <w:ilvl w:val="0"/>
          <w:numId w:val="11"/>
        </w:numPr>
        <w:spacing w:before="0" w:after="240"/>
        <w:rPr>
          <w:szCs w:val="22"/>
        </w:rPr>
      </w:pPr>
      <w:r>
        <w:t xml:space="preserve">He whakahou i ngā paearu mō te whakauru mai me te tohu i ngā mema poari kia whai wāhi ai ngā momo tāngata katoa, kia pai ake hoki te whakaata i te Tiriti o Waitangi. </w:t>
      </w:r>
    </w:p>
    <w:p w14:paraId="346674CD" w14:textId="04169A24" w:rsidR="00D11F07" w:rsidRDefault="00D11F07" w:rsidP="000E13BE">
      <w:pPr>
        <w:pStyle w:val="BodyText"/>
        <w:numPr>
          <w:ilvl w:val="0"/>
          <w:numId w:val="11"/>
        </w:numPr>
        <w:spacing w:before="0" w:after="240"/>
        <w:rPr>
          <w:szCs w:val="22"/>
        </w:rPr>
      </w:pPr>
      <w:r>
        <w:t xml:space="preserve">He whakapakari i te reo ākonga mā te whakahau i ngā poari, i muri i tētahi pōti rahua kia whakakīa he wāteatanga tūru pokerehū mō tētahi kanohi ākonga, kia tīpakona he kanohi ākonga, kia whakatūria rānei he ara rerekē e whai reo ai ngā ākonga mō ngā whakatau a te poari kura. </w:t>
      </w:r>
    </w:p>
    <w:p w14:paraId="599BBCAE" w14:textId="77777777" w:rsidR="00D11F07" w:rsidRDefault="00D11F07" w:rsidP="000E13BE">
      <w:pPr>
        <w:pStyle w:val="BodyText"/>
        <w:numPr>
          <w:ilvl w:val="0"/>
          <w:numId w:val="11"/>
        </w:numPr>
        <w:spacing w:before="0" w:after="240"/>
        <w:rPr>
          <w:szCs w:val="22"/>
        </w:rPr>
      </w:pPr>
      <w:r>
        <w:t xml:space="preserve">He whakamārama i ngā ritenga mō ngā wāteatanga pokerehū. </w:t>
      </w:r>
    </w:p>
    <w:p w14:paraId="46A241BE" w14:textId="57F37663" w:rsidR="00D11F07" w:rsidRDefault="00055E61" w:rsidP="000E13BE">
      <w:pPr>
        <w:pStyle w:val="BodyText"/>
        <w:numPr>
          <w:ilvl w:val="0"/>
          <w:numId w:val="11"/>
        </w:numPr>
        <w:spacing w:before="0" w:after="240"/>
        <w:rPr>
          <w:szCs w:val="22"/>
        </w:rPr>
      </w:pPr>
      <w:r>
        <w:t xml:space="preserve">He whakatikatika i ngā wātaka pōti hei whakapiki i te </w:t>
      </w:r>
      <w:proofErr w:type="spellStart"/>
      <w:r>
        <w:t>pīngoretanga</w:t>
      </w:r>
      <w:proofErr w:type="spellEnd"/>
      <w:r>
        <w:t xml:space="preserve">, kia hohoro kē atu hoki ngā hātepe pōtitanga. </w:t>
      </w:r>
    </w:p>
    <w:p w14:paraId="58ECEC66" w14:textId="27D4F747" w:rsidR="00D11F07" w:rsidRPr="00F3625C" w:rsidRDefault="00D11F07" w:rsidP="000E13BE">
      <w:pPr>
        <w:pStyle w:val="CabStandard"/>
        <w:numPr>
          <w:ilvl w:val="0"/>
          <w:numId w:val="0"/>
        </w:numPr>
        <w:rPr>
          <w:rFonts w:ascii="Arial" w:hAnsi="Arial" w:cs="Arial"/>
          <w:i/>
          <w:iCs/>
          <w:sz w:val="22"/>
          <w:szCs w:val="18"/>
        </w:rPr>
      </w:pPr>
      <w:r>
        <w:rPr>
          <w:rFonts w:ascii="Arial" w:hAnsi="Arial"/>
          <w:sz w:val="22"/>
        </w:rPr>
        <w:t xml:space="preserve">Kimihia ētahi atu kōrero, whakaputaina hoki ō kōrero: </w:t>
      </w:r>
      <w:r>
        <w:rPr>
          <w:rFonts w:ascii="Arial" w:hAnsi="Arial"/>
          <w:i/>
          <w:iCs/>
          <w:sz w:val="22"/>
        </w:rPr>
        <w:t>ngā hononga</w:t>
      </w:r>
    </w:p>
    <w:p w14:paraId="743C78FD" w14:textId="77CCEF5C" w:rsidR="009B3EC6" w:rsidRPr="005D736F" w:rsidRDefault="00A5363A" w:rsidP="000E13BE">
      <w:pPr>
        <w:pStyle w:val="Heading1"/>
        <w:spacing w:before="0" w:after="240"/>
        <w:rPr>
          <w:sz w:val="22"/>
          <w:szCs w:val="16"/>
        </w:rPr>
      </w:pPr>
      <w:r>
        <w:rPr>
          <w:sz w:val="22"/>
        </w:rPr>
        <w:t xml:space="preserve">Huringa e </w:t>
      </w:r>
      <w:proofErr w:type="spellStart"/>
      <w:r>
        <w:rPr>
          <w:sz w:val="22"/>
        </w:rPr>
        <w:t>whakamarohitia</w:t>
      </w:r>
      <w:proofErr w:type="spellEnd"/>
      <w:r>
        <w:rPr>
          <w:sz w:val="22"/>
        </w:rPr>
        <w:t xml:space="preserve"> ana mō te tātaritanga Pirihimana o ngā kaimahi mātauranga</w:t>
      </w:r>
    </w:p>
    <w:p w14:paraId="63500AD6" w14:textId="77777777" w:rsidR="005D736F" w:rsidRPr="00F3625C" w:rsidRDefault="005D736F" w:rsidP="000E13BE">
      <w:pPr>
        <w:pStyle w:val="CabStandard"/>
        <w:numPr>
          <w:ilvl w:val="0"/>
          <w:numId w:val="0"/>
        </w:numPr>
        <w:rPr>
          <w:rFonts w:ascii="Arial" w:hAnsi="Arial" w:cs="Arial"/>
          <w:sz w:val="22"/>
          <w:szCs w:val="18"/>
        </w:rPr>
      </w:pPr>
      <w:r>
        <w:rPr>
          <w:rFonts w:ascii="Arial" w:hAnsi="Arial"/>
          <w:sz w:val="22"/>
        </w:rPr>
        <w:t xml:space="preserve">E marohi ana mātou kia āta kī mārire ngā ture me kimi tātaritanga Pirihimana i mua i te tīmatanga mahi a ngā kaimahi, ngā kaimahi kirimana i ngā kura (hei whakakapi i tō nāianei ritenga, e kī nei, i mua i tā rātou haere ki waenga i te tamariki, kāore he kaitirotiro i a rātou). E marohi ana hoki mātou kia ūkui te wā rua wiki e āhei ai tētahi tokomaha iti o ngā kaimahi ehara i te kaiako, me ērā kāore anō hoki kia rēhita, i ngā </w:t>
      </w:r>
      <w:r>
        <w:rPr>
          <w:rFonts w:ascii="Arial" w:hAnsi="Arial"/>
          <w:sz w:val="22"/>
        </w:rPr>
        <w:lastRenderedPageBreak/>
        <w:t xml:space="preserve">kura me ngā pūtahi mātauranga kōhungahunga, kia mahi, kāore he tātaritanga Pirihimana. </w:t>
      </w:r>
    </w:p>
    <w:p w14:paraId="10BCA21E" w14:textId="77777777" w:rsidR="005D736F" w:rsidRPr="00F3625C" w:rsidRDefault="005D736F" w:rsidP="000E13BE">
      <w:pPr>
        <w:pStyle w:val="CabStandard"/>
        <w:numPr>
          <w:ilvl w:val="0"/>
          <w:numId w:val="0"/>
        </w:numPr>
        <w:rPr>
          <w:rFonts w:ascii="Arial" w:hAnsi="Arial" w:cs="Arial"/>
          <w:sz w:val="22"/>
          <w:szCs w:val="18"/>
        </w:rPr>
      </w:pPr>
      <w:r>
        <w:rPr>
          <w:rFonts w:ascii="Arial" w:hAnsi="Arial"/>
          <w:sz w:val="22"/>
        </w:rPr>
        <w:t xml:space="preserve">E taupatupatu ana ngā whakaritenga o nāianei ki ngā whakahau tātaritanga mō ērā atu kaimahi mātauranga, kaimahi tamariki hoki, arā, e whakahautia ana kia whiwhi tātaritanga Pirihimana i mua i te tīmatanga mahi. </w:t>
      </w:r>
    </w:p>
    <w:p w14:paraId="2FA4125F" w14:textId="77777777" w:rsidR="005D736F" w:rsidRPr="00F3625C" w:rsidRDefault="005D736F" w:rsidP="000E13BE">
      <w:pPr>
        <w:pStyle w:val="CabStandard"/>
        <w:numPr>
          <w:ilvl w:val="0"/>
          <w:numId w:val="0"/>
        </w:numPr>
        <w:rPr>
          <w:rFonts w:ascii="Arial" w:hAnsi="Arial" w:cs="Arial"/>
          <w:sz w:val="22"/>
          <w:szCs w:val="18"/>
        </w:rPr>
      </w:pPr>
      <w:r>
        <w:rPr>
          <w:rFonts w:ascii="Arial" w:hAnsi="Arial"/>
          <w:sz w:val="22"/>
        </w:rPr>
        <w:t xml:space="preserve">Kua kore he take e ū ai tātou ki te rua wiki, ina hoki, kua tino poto kē iho ngā wā tātaritanga Pirihimana i ēnei rā. Mā te ūkui i te wā rua wiki e whakamārama ngā pōhēhētanga o te tangata, e hua noa ana ka pā te rua wiki ki a rātou, engari kāhore. </w:t>
      </w:r>
    </w:p>
    <w:p w14:paraId="44618633" w14:textId="77777777" w:rsidR="005D736F" w:rsidRPr="00F3625C" w:rsidRDefault="005D736F" w:rsidP="000E13BE">
      <w:pPr>
        <w:pStyle w:val="CabStandard"/>
        <w:numPr>
          <w:ilvl w:val="0"/>
          <w:numId w:val="0"/>
        </w:numPr>
        <w:rPr>
          <w:rFonts w:ascii="Arial" w:hAnsi="Arial" w:cs="Arial"/>
          <w:sz w:val="22"/>
          <w:szCs w:val="18"/>
        </w:rPr>
      </w:pPr>
      <w:r>
        <w:rPr>
          <w:rFonts w:ascii="Arial" w:hAnsi="Arial"/>
          <w:sz w:val="22"/>
        </w:rPr>
        <w:t>Mā te whakapūmau i ēnei huringa e whakapūmau tikanga e whiwhi tātaritanga Pirihimana ai ngā kaimahi katoa e tika ana kia whiwhi tātaritanga i mua i te tīmatanga mahi.</w:t>
      </w:r>
    </w:p>
    <w:p w14:paraId="6C663B80" w14:textId="77777777" w:rsidR="005D736F" w:rsidRPr="00F3625C" w:rsidRDefault="005D736F" w:rsidP="000E13BE">
      <w:pPr>
        <w:pStyle w:val="CabStandard"/>
        <w:numPr>
          <w:ilvl w:val="0"/>
          <w:numId w:val="0"/>
        </w:numPr>
        <w:rPr>
          <w:rFonts w:ascii="Arial" w:hAnsi="Arial" w:cs="Arial"/>
          <w:i/>
          <w:iCs/>
          <w:sz w:val="22"/>
          <w:szCs w:val="18"/>
        </w:rPr>
      </w:pPr>
      <w:r>
        <w:rPr>
          <w:rFonts w:ascii="Arial" w:hAnsi="Arial"/>
          <w:sz w:val="22"/>
        </w:rPr>
        <w:t xml:space="preserve">Kimihia ētahi atu kōrero, whakaputaina hoki ō kōrero: </w:t>
      </w:r>
      <w:r>
        <w:rPr>
          <w:rFonts w:ascii="Arial" w:hAnsi="Arial"/>
          <w:i/>
          <w:iCs/>
          <w:sz w:val="22"/>
        </w:rPr>
        <w:t>ngā hononga</w:t>
      </w:r>
    </w:p>
    <w:p w14:paraId="100ED75B" w14:textId="1E95E6C9" w:rsidR="00D11F07" w:rsidRPr="00F3625C" w:rsidRDefault="00A5363A" w:rsidP="000E13BE">
      <w:pPr>
        <w:pStyle w:val="Heading1"/>
        <w:spacing w:after="240"/>
        <w:rPr>
          <w:sz w:val="24"/>
          <w:szCs w:val="18"/>
        </w:rPr>
      </w:pPr>
      <w:r>
        <w:rPr>
          <w:sz w:val="24"/>
        </w:rPr>
        <w:t xml:space="preserve">Ngā </w:t>
      </w:r>
      <w:proofErr w:type="spellStart"/>
      <w:r>
        <w:rPr>
          <w:sz w:val="24"/>
        </w:rPr>
        <w:t>panonitanga</w:t>
      </w:r>
      <w:proofErr w:type="spellEnd"/>
      <w:r>
        <w:rPr>
          <w:sz w:val="24"/>
        </w:rPr>
        <w:t xml:space="preserve"> e marohitia ana mō ngā kāwai mātāmua mō te </w:t>
      </w:r>
      <w:proofErr w:type="spellStart"/>
      <w:r>
        <w:rPr>
          <w:sz w:val="24"/>
        </w:rPr>
        <w:t>rēhitanga</w:t>
      </w:r>
      <w:proofErr w:type="spellEnd"/>
      <w:r>
        <w:rPr>
          <w:sz w:val="24"/>
        </w:rPr>
        <w:t xml:space="preserve"> ā-takiwā </w:t>
      </w:r>
    </w:p>
    <w:p w14:paraId="56488166" w14:textId="7A60AC75" w:rsidR="00D11F07" w:rsidRPr="00F3625C" w:rsidRDefault="00D11F07" w:rsidP="000E13BE">
      <w:pPr>
        <w:pStyle w:val="CabStandard"/>
        <w:numPr>
          <w:ilvl w:val="0"/>
          <w:numId w:val="0"/>
        </w:num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/>
          <w:sz w:val="22"/>
        </w:rPr>
        <w:t>E kimi urupare ana mātou mō ētahi huringa mō ngā kāwai mātāmua mō ngā rēhitatanga i waho o te takiwā hei whakapiki i te whiwhinga ōrite. Ko te nuinga o ngā kāwai o nāianei e whakawhirinaki ana ki tētahi hononga ā-tuakana, teina, hononga ā-matua rānei ki te kura. Nā reira, he tino uaua kē atu te tomo ki tētahi kura mehemea kei waho koe i te takiwā, ā, kāhore hoki ō hononga ā-whānau tata ki te kura.</w:t>
      </w:r>
    </w:p>
    <w:p w14:paraId="3698F82D" w14:textId="4788D789" w:rsidR="00D11F07" w:rsidRPr="00F3625C" w:rsidRDefault="00D11F07" w:rsidP="000E13BE">
      <w:pPr>
        <w:pStyle w:val="BodyText"/>
        <w:spacing w:after="240"/>
        <w:rPr>
          <w:szCs w:val="22"/>
        </w:rPr>
      </w:pPr>
      <w:r>
        <w:t xml:space="preserve">E hiahia ana mātou ki te kimi mehemea he tautoko kei waho mō te huri i ngā kāwai mātāmua, mehemea rānei e hiahia ana koe kia noho pūmau tonu. E rua ō mātou whakaaro hei huri i ngā kāwai e kimi urupare nei mātou. </w:t>
      </w:r>
    </w:p>
    <w:p w14:paraId="2575B330" w14:textId="25A3B7DE" w:rsidR="00D11F07" w:rsidRPr="00F3625C" w:rsidRDefault="00D11F07" w:rsidP="000E13BE">
      <w:pPr>
        <w:pStyle w:val="BodyText"/>
        <w:spacing w:after="240"/>
        <w:rPr>
          <w:szCs w:val="22"/>
        </w:rPr>
      </w:pPr>
      <w:r>
        <w:t xml:space="preserve">Ko te whakaaro tuatahi he whai kia ngāwari kē atu te uru mai o ngā tamariki a ngā kaimahi i raro i te poari (kaimahi kura) me ngā mema poari kia rēhita i te kura mā te whakapiki i tō rātou noho mātāmua. Mā tēnei whiringa ka ūkuia atu te kāwai mātāmua mō ngā tamariki o ngā ākonga o mua, waihoki, ka whakahekea te noho mātāmua o ngā tuākana tēina o ngā ākonga o tau kē. </w:t>
      </w:r>
    </w:p>
    <w:p w14:paraId="2F67EDF0" w14:textId="14D194D8" w:rsidR="00D11F07" w:rsidRPr="00F3625C" w:rsidRDefault="00D11F07" w:rsidP="000E13BE">
      <w:pPr>
        <w:pStyle w:val="BodyText"/>
        <w:spacing w:after="240"/>
        <w:rPr>
          <w:szCs w:val="22"/>
        </w:rPr>
      </w:pPr>
      <w:r>
        <w:t>Ko te whakaaro tuarua kia ūkuia ngā kāwai mō ngā tuākana tēina me ngā tamariki o ngā ākonga o tau kē. Ka taea ēnei kāwai te hua, he kāwai 'tukunga iho ā-whānau'. Ki te mahi pērā matou, me mātua tono ngā ākonga ka uru ki raro i ēnei kāwai i raro i te kāwai whakamutunga o 'ērā atu ākonga katoa.'</w:t>
      </w:r>
    </w:p>
    <w:p w14:paraId="411FDE30" w14:textId="77777777" w:rsidR="00D11F07" w:rsidRPr="00F3625C" w:rsidRDefault="00D11F07" w:rsidP="000E13BE">
      <w:pPr>
        <w:pStyle w:val="CabStandard"/>
        <w:numPr>
          <w:ilvl w:val="0"/>
          <w:numId w:val="0"/>
        </w:numPr>
        <w:rPr>
          <w:rFonts w:ascii="Arial" w:hAnsi="Arial" w:cs="Arial"/>
          <w:i/>
          <w:iCs/>
          <w:sz w:val="22"/>
          <w:szCs w:val="18"/>
        </w:rPr>
      </w:pPr>
      <w:r>
        <w:rPr>
          <w:rFonts w:ascii="Arial" w:hAnsi="Arial"/>
          <w:sz w:val="22"/>
        </w:rPr>
        <w:t xml:space="preserve">Kimihia ētahi atu kōrero, whakaputaina hoki ō kōrero: </w:t>
      </w:r>
      <w:r>
        <w:rPr>
          <w:rFonts w:ascii="Arial" w:hAnsi="Arial"/>
          <w:i/>
          <w:iCs/>
          <w:sz w:val="22"/>
        </w:rPr>
        <w:t>ngā hononga</w:t>
      </w:r>
    </w:p>
    <w:p w14:paraId="2ED9521E" w14:textId="163A13BE" w:rsidR="00D11F07" w:rsidRPr="005D736F" w:rsidRDefault="00A5363A" w:rsidP="000E13BE">
      <w:pPr>
        <w:pStyle w:val="Heading1"/>
        <w:spacing w:before="0" w:after="240"/>
        <w:rPr>
          <w:sz w:val="22"/>
          <w:szCs w:val="16"/>
        </w:rPr>
      </w:pPr>
      <w:r>
        <w:rPr>
          <w:sz w:val="22"/>
        </w:rPr>
        <w:t>Ngā huringa e marohitia ana ki ngā hātepe o Matatū Aotearoa</w:t>
      </w:r>
    </w:p>
    <w:p w14:paraId="6B4CE2DB" w14:textId="67C16C0C" w:rsidR="00D11F07" w:rsidRPr="00F3625C" w:rsidRDefault="00D11F07" w:rsidP="000E13BE">
      <w:pPr>
        <w:pStyle w:val="BodyText"/>
        <w:spacing w:before="0" w:after="240"/>
      </w:pPr>
      <w:r>
        <w:t>E toru ngā huringa e marohitia ana e mātou ki ngā hātepe o Matatū Aotearoa.</w:t>
      </w:r>
    </w:p>
    <w:p w14:paraId="7FA7E217" w14:textId="0D8A0DC8" w:rsidR="00D11F07" w:rsidRDefault="00D11F07" w:rsidP="000E13BE">
      <w:pPr>
        <w:pStyle w:val="BodyText"/>
        <w:spacing w:before="0" w:after="240"/>
      </w:pPr>
      <w:r>
        <w:t>Ko tā te tuatahi he aro kia whakamahinetia te anga whakawā mō te whanonga kaiako. E rua ngā hinonga whai pānga ki te anga whakawā – ko te Komiti Arotake Whakapae, me te Mana Whakawhiu o Ngā Kaiako (</w:t>
      </w:r>
      <w:proofErr w:type="spellStart"/>
      <w:r>
        <w:t>Disciplinary</w:t>
      </w:r>
      <w:proofErr w:type="spellEnd"/>
      <w:r>
        <w:t xml:space="preserve"> </w:t>
      </w:r>
      <w:proofErr w:type="spellStart"/>
      <w:r>
        <w:t>Tribunal</w:t>
      </w:r>
      <w:proofErr w:type="spellEnd"/>
      <w:r>
        <w:t xml:space="preserve">). I whakatūria te Mana Whakawhiu o Ngā Kaiako kia whakawākia ngā take whanonga hē, engari i tēnei wā kei te tirotiro ki te tini o ngā take ehara i te whanonga tino hē </w:t>
      </w:r>
      <w:r>
        <w:lastRenderedPageBreak/>
        <w:t xml:space="preserve">rawa nei. Ina tāpaetia ngā take ki te Mana Whakawhiu o Ngā Kaiako, ka </w:t>
      </w:r>
      <w:proofErr w:type="spellStart"/>
      <w:r>
        <w:t>tukuruatia</w:t>
      </w:r>
      <w:proofErr w:type="spellEnd"/>
      <w:r>
        <w:t xml:space="preserve"> ngā hātepe o te Komiti Arotake Whakapae, e </w:t>
      </w:r>
      <w:proofErr w:type="spellStart"/>
      <w:r>
        <w:t>whakaroaroatia</w:t>
      </w:r>
      <w:proofErr w:type="spellEnd"/>
      <w:r>
        <w:t xml:space="preserve"> ai te wā whakatatū take.  </w:t>
      </w:r>
    </w:p>
    <w:p w14:paraId="66999A58" w14:textId="043F7073" w:rsidR="00D11F07" w:rsidRPr="00F3625C" w:rsidRDefault="00D11F07" w:rsidP="000E13BE">
      <w:pPr>
        <w:pStyle w:val="BodyText"/>
        <w:spacing w:before="0" w:after="240"/>
      </w:pPr>
      <w:r>
        <w:t>Ko tā mātou hiahia kia āhei te Komiti Arotake Whakapae kia rongo i ētahi atu take, kia taea ai e te Mana Whakawhiu o Ngā Kaiako te aro nui ki ngā take whanonga tino hē. E hiahia ana hoki mātou kia mukua atu ngā whakaritenga kia whakaae katoa te Komiti Arotake Whakapae me te kaiako, te kaikōkiri hoki i te take, i mua i tāna whakawhiu.</w:t>
      </w:r>
    </w:p>
    <w:p w14:paraId="2DC303E7" w14:textId="232B8410" w:rsidR="00D11F07" w:rsidRPr="00F3625C" w:rsidRDefault="00D11F07" w:rsidP="000E13BE">
      <w:pPr>
        <w:pStyle w:val="BodyText"/>
        <w:spacing w:before="0" w:after="240"/>
      </w:pPr>
      <w:r>
        <w:t xml:space="preserve">Ko te huringa tuarua kia āta whakapuakina i roto i te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2020 (te Ture) he mana tō Matatū Aotearoa kia hāmene i ngā takahanga whakaritenga rēhita kaiako, tiwhikete kaiako.  Ko ētahi o ngā mahi a Matatū Aotearoa i tēnei wā he whakapūmau i ngā paerewa ngaio, ā, kei roto kē ngā whakawhiu mō te takahi i ngā whakaritenga rēhita, tiwhikete whakaako hoki i te Ture. Kia kore ai e rangirua te tangata, mā tēnei huringa ka mārama te tangata ākuanei ka taea e Matatū Aotearoa te hāmene tangata mō aua takahanga.  </w:t>
      </w:r>
    </w:p>
    <w:p w14:paraId="2D7977E8" w14:textId="558107FE" w:rsidR="00D11F07" w:rsidRPr="00F3625C" w:rsidRDefault="00D11F07" w:rsidP="000E13BE">
      <w:pPr>
        <w:pStyle w:val="BodyText"/>
        <w:spacing w:before="0" w:after="240"/>
      </w:pPr>
      <w:bookmarkStart w:id="0" w:name="_Hlk69219017"/>
      <w:r>
        <w:t>E whakamārama ana te huringa tuatoru, me tahuri Matatū Aotearoa ki te āta whiriwhiri mārire, ina whiriwhiri i ngā wheako wā tata o ngā kaihautū ngaio (me ērā atu kaiako rēhita) i ngā horopaki mātauranga matua mō ngā mahi whakahou tiwhikete whakaako, kia kaua e whakawhirinaki noa atu ki tētahi whakamātautau tapatahi.</w:t>
      </w:r>
    </w:p>
    <w:bookmarkEnd w:id="0"/>
    <w:p w14:paraId="27F9C198" w14:textId="77777777" w:rsidR="00D11F07" w:rsidRPr="00F3625C" w:rsidRDefault="00D11F07" w:rsidP="000E13BE">
      <w:pPr>
        <w:pStyle w:val="CabStandard"/>
        <w:numPr>
          <w:ilvl w:val="0"/>
          <w:numId w:val="0"/>
        </w:numPr>
        <w:rPr>
          <w:rFonts w:ascii="Arial" w:hAnsi="Arial" w:cs="Arial"/>
          <w:i/>
          <w:iCs/>
          <w:sz w:val="22"/>
          <w:szCs w:val="18"/>
        </w:rPr>
      </w:pPr>
      <w:r>
        <w:rPr>
          <w:rFonts w:ascii="Arial" w:hAnsi="Arial"/>
          <w:sz w:val="22"/>
        </w:rPr>
        <w:t xml:space="preserve">Kimihia ētahi atu kōrero, whakaputaina hoki ō kōrero: </w:t>
      </w:r>
      <w:r>
        <w:rPr>
          <w:rFonts w:ascii="Arial" w:hAnsi="Arial"/>
          <w:i/>
          <w:iCs/>
          <w:sz w:val="22"/>
        </w:rPr>
        <w:t>ngā hononga</w:t>
      </w:r>
    </w:p>
    <w:p w14:paraId="5113EF51" w14:textId="72FEB7BE" w:rsidR="00D15EEB" w:rsidRPr="005D736F" w:rsidRDefault="00A5363A" w:rsidP="000E13BE">
      <w:pPr>
        <w:pStyle w:val="Heading1"/>
        <w:spacing w:before="0" w:after="240"/>
        <w:rPr>
          <w:sz w:val="22"/>
          <w:szCs w:val="16"/>
        </w:rPr>
      </w:pPr>
      <w:r>
        <w:rPr>
          <w:sz w:val="22"/>
        </w:rPr>
        <w:t xml:space="preserve">He </w:t>
      </w:r>
      <w:proofErr w:type="spellStart"/>
      <w:r>
        <w:rPr>
          <w:sz w:val="22"/>
        </w:rPr>
        <w:t>marohitanga</w:t>
      </w:r>
      <w:proofErr w:type="spellEnd"/>
      <w:r>
        <w:rPr>
          <w:sz w:val="22"/>
        </w:rPr>
        <w:t xml:space="preserve"> e āhei ai Te Tari Arotake Mātauranga kia arotake i ngā ratonga akoranga ngaio, whakawhanake hoki e whakamahia ana e ngā kura me ngā pūtahi kōhungahunga</w:t>
      </w:r>
    </w:p>
    <w:p w14:paraId="5383107B" w14:textId="77777777" w:rsidR="000E13BE" w:rsidRDefault="000E13BE" w:rsidP="000E13BE">
      <w:pPr>
        <w:pStyle w:val="BodyText"/>
        <w:spacing w:after="240"/>
      </w:pPr>
      <w:r>
        <w:t xml:space="preserve">E marohi ana mātou kia āhei Te Tari Arotake Mātauranga (ERO) kia arotake i ngā ratonga akoranga ngaio, whakawhanake hoki (PLD) e whakamahia ana e ngā kura me ngā pūtahi mātauranga kōhungahunga. </w:t>
      </w:r>
    </w:p>
    <w:p w14:paraId="661C15F9" w14:textId="77777777" w:rsidR="000E13BE" w:rsidRDefault="000E13BE" w:rsidP="000E13BE">
      <w:pPr>
        <w:pStyle w:val="BodyText"/>
        <w:spacing w:after="240"/>
      </w:pPr>
      <w:r>
        <w:t>He mea tino hira te akoranga ngaio tiketike hei whakapakari i te whakaako me te ako. Tērā tonu ētahi ritenga e pūmau ai te tiketike o ngā ritenga whakapakari kaiako, engari kāore kau ā mātou kitenga taumata teitei o te kounga me te pānga ki ngā mahi hautū mātauranga, tikanga whakaako, putanga ako rānei mā te ākonga.</w:t>
      </w:r>
    </w:p>
    <w:p w14:paraId="5E83E2BF" w14:textId="577613E1" w:rsidR="000E13BE" w:rsidRDefault="000E13BE" w:rsidP="000E13BE">
      <w:pPr>
        <w:pStyle w:val="BodyText"/>
        <w:spacing w:after="240"/>
      </w:pPr>
      <w:r>
        <w:t xml:space="preserve">E whakapono ana mātou ki te tukua mā Te Tari Arotake e kawe ngā arotake nahanaha o ngā akoranga ngaio, ka piki te māramatanga ki tōna kounga, ki tōna pānga hoki, ā, mā ēnei mōhiotanga e tautoko tōna whakapainga ake.  </w:t>
      </w:r>
    </w:p>
    <w:p w14:paraId="049EABCE" w14:textId="77777777" w:rsidR="000E13BE" w:rsidRDefault="000E13BE" w:rsidP="000E13BE">
      <w:pPr>
        <w:pStyle w:val="CabStandard"/>
        <w:numPr>
          <w:ilvl w:val="0"/>
          <w:numId w:val="0"/>
        </w:numPr>
        <w:tabs>
          <w:tab w:val="left" w:pos="720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/>
          <w:sz w:val="22"/>
        </w:rPr>
        <w:t xml:space="preserve">Kimihia ētahi atu kōrero, whakaputaina hoki ō kōrero: </w:t>
      </w:r>
      <w:r>
        <w:rPr>
          <w:rFonts w:ascii="Arial" w:hAnsi="Arial"/>
          <w:i/>
          <w:iCs/>
          <w:sz w:val="22"/>
        </w:rPr>
        <w:t>ngā hononga</w:t>
      </w:r>
    </w:p>
    <w:p w14:paraId="75D48897" w14:textId="2F157356" w:rsidR="00995383" w:rsidRPr="005D736F" w:rsidRDefault="00995383" w:rsidP="000E13BE">
      <w:pPr>
        <w:pStyle w:val="BodyText"/>
        <w:spacing w:after="240"/>
        <w:rPr>
          <w:sz w:val="24"/>
          <w:szCs w:val="22"/>
        </w:rPr>
      </w:pPr>
      <w:r>
        <w:rPr>
          <w:sz w:val="24"/>
        </w:rPr>
        <w:t>Mātauranga Matua</w:t>
      </w:r>
    </w:p>
    <w:p w14:paraId="26A1796B" w14:textId="5B9DA337" w:rsidR="00D11F07" w:rsidRPr="005D736F" w:rsidRDefault="00A5363A" w:rsidP="000E13BE">
      <w:pPr>
        <w:pStyle w:val="Heading1"/>
        <w:spacing w:before="0" w:after="240"/>
        <w:rPr>
          <w:sz w:val="22"/>
          <w:szCs w:val="16"/>
        </w:rPr>
      </w:pPr>
      <w:r>
        <w:rPr>
          <w:sz w:val="22"/>
        </w:rPr>
        <w:lastRenderedPageBreak/>
        <w:t xml:space="preserve">Ngā huringa e marohitia ana mō ngā utu ratonga ākonga whakahau </w:t>
      </w:r>
    </w:p>
    <w:p w14:paraId="0AC1CF8F" w14:textId="483E17A3" w:rsidR="00A5363A" w:rsidRDefault="00A71D48" w:rsidP="000E13BE">
      <w:pPr>
        <w:pStyle w:val="BodyText"/>
        <w:spacing w:before="0" w:after="240"/>
      </w:pPr>
      <w:r>
        <w:t xml:space="preserve">E mea ana mātou ki te tīkaro atu i ngā wāhanga mō ngā utu ratonga ākonga whakahau (CSSF) i te Ture, me te whakarite kē i ngā tikanga mō aua utu mā ngā here ā-pūtea i te wāhanga 419 o te Ture. He taurite tēnei tikanga ki ērā atu utu a ngā kaiwhakarato. </w:t>
      </w:r>
    </w:p>
    <w:p w14:paraId="210A77F0" w14:textId="67E5962C" w:rsidR="00A56456" w:rsidRPr="00F3625C" w:rsidRDefault="00A56456" w:rsidP="000E13BE">
      <w:pPr>
        <w:pStyle w:val="BodyText"/>
        <w:spacing w:before="0" w:after="240"/>
      </w:pPr>
      <w:r>
        <w:t>He utu ēnei, ehara i te utu akoranga, ka āhei ngā kaiwhakarato akoranga matua ki ā rātou ākonga hei tautoko i te huhua o ngā ratonga, pēnei i ngā ratonga hauora, tākaro, hākinakina hoki. Kāore i te whiria i tēnei wā he huringa mō ngā kaupapa here i te taha o ngā utu whakahau nei, pēnei i te rahi o ngā nama e whakaaetia ana ngā kaiwhakarato kia nama i ngā ākonga mā roto i ngā utu whakahau.</w:t>
      </w:r>
    </w:p>
    <w:p w14:paraId="41074764" w14:textId="1BAB9C2F" w:rsidR="00D11F07" w:rsidRDefault="00D11F07" w:rsidP="000E13BE">
      <w:pPr>
        <w:pStyle w:val="BodyText"/>
        <w:spacing w:before="0" w:after="240"/>
        <w:rPr>
          <w:rFonts w:cs="Arial"/>
        </w:rPr>
      </w:pPr>
      <w:r>
        <w:t>Mā te huringa e marohitia nei ka pai ake te whakarite a te Kāwanatanga i ngā ritenga utu whakahau ka aro ki ngā momo ākonga maha, hei tauira, ngā ākonga i ngā horopaki wāhi mahi. I te tau 2021, i mahia e te kāwanatanga tētahi huringa i herea ā-</w:t>
      </w:r>
      <w:proofErr w:type="spellStart"/>
      <w:r>
        <w:t>wātia</w:t>
      </w:r>
      <w:proofErr w:type="spellEnd"/>
      <w:r>
        <w:t xml:space="preserve"> ki ngā ture, kia kaua ai e </w:t>
      </w:r>
      <w:proofErr w:type="spellStart"/>
      <w:r>
        <w:t>namatia</w:t>
      </w:r>
      <w:proofErr w:type="spellEnd"/>
      <w:r>
        <w:t xml:space="preserve"> ngā ākonga ahumahi ki tētahi utu whakahau, mehemea i whakawhiti te hinonga whakangungu ahumahi i ngā ākonga ki tētahi kaiwhakarato mātauranga matua, hei wāhi o te </w:t>
      </w:r>
      <w:proofErr w:type="spellStart"/>
      <w:r>
        <w:t>Panonitanga</w:t>
      </w:r>
      <w:proofErr w:type="spellEnd"/>
      <w:r>
        <w:t xml:space="preserve"> Whakangungu Ahumahi. Mehemea e whakahaeretia ana ngā utu whakahau i raro i te hiringa e marohitia nei, ka herea ngā </w:t>
      </w:r>
      <w:proofErr w:type="spellStart"/>
      <w:r>
        <w:t>panonitanga</w:t>
      </w:r>
      <w:proofErr w:type="spellEnd"/>
      <w:r>
        <w:t xml:space="preserve"> katoa ki </w:t>
      </w:r>
      <w:proofErr w:type="spellStart"/>
      <w:r>
        <w:t>nga</w:t>
      </w:r>
      <w:proofErr w:type="spellEnd"/>
      <w:r>
        <w:t xml:space="preserve"> ritenga kōrerorero ki te iwi. </w:t>
      </w:r>
    </w:p>
    <w:p w14:paraId="7BA5D0D8" w14:textId="77777777" w:rsidR="00D11F07" w:rsidRPr="00F3625C" w:rsidRDefault="00D11F07" w:rsidP="000E13BE">
      <w:pPr>
        <w:pStyle w:val="CabStandard"/>
        <w:numPr>
          <w:ilvl w:val="0"/>
          <w:numId w:val="0"/>
        </w:numPr>
        <w:rPr>
          <w:rFonts w:ascii="Arial" w:hAnsi="Arial" w:cs="Arial"/>
          <w:i/>
          <w:iCs/>
          <w:sz w:val="22"/>
          <w:szCs w:val="18"/>
        </w:rPr>
      </w:pPr>
      <w:r>
        <w:rPr>
          <w:rFonts w:ascii="Arial" w:hAnsi="Arial"/>
          <w:sz w:val="22"/>
        </w:rPr>
        <w:t xml:space="preserve">Kimihia ētahi atu kōrero, whakaputaina hoki ō kōrero: </w:t>
      </w:r>
      <w:r>
        <w:rPr>
          <w:rFonts w:ascii="Arial" w:hAnsi="Arial"/>
          <w:i/>
          <w:iCs/>
          <w:sz w:val="22"/>
        </w:rPr>
        <w:t>ngā hononga</w:t>
      </w:r>
    </w:p>
    <w:p w14:paraId="2349E4A2" w14:textId="5B75DE5E" w:rsidR="00D11F07" w:rsidRPr="005D736F" w:rsidRDefault="00A5363A" w:rsidP="000E13BE">
      <w:pPr>
        <w:pStyle w:val="Heading1"/>
        <w:spacing w:before="0" w:after="240"/>
        <w:rPr>
          <w:sz w:val="22"/>
          <w:szCs w:val="16"/>
        </w:rPr>
      </w:pPr>
      <w:r>
        <w:rPr>
          <w:sz w:val="22"/>
        </w:rPr>
        <w:t>He huringa e marohitia ana kia āhei ai te whakamahi i ngā Nama Ākonga ā-Motu kia whakamahia hei tautoko i te akoranga i te wāhi mahi</w:t>
      </w:r>
    </w:p>
    <w:p w14:paraId="48C8A5BC" w14:textId="4B704090" w:rsidR="00A56456" w:rsidRDefault="00D11F07" w:rsidP="000E13BE">
      <w:pPr>
        <w:pStyle w:val="BodyText"/>
        <w:spacing w:before="0" w:after="240"/>
      </w:pPr>
      <w:r>
        <w:t xml:space="preserve">E marohi ana mātou kia taea te whakamahi ngā Nama Ākonga ā-Motu (MSN) kia tika ai te whāngainga rawa ki ngā kaituku mahi me te ahumahi hei tautoko i te akoranga i te wāhi mahi.  </w:t>
      </w:r>
    </w:p>
    <w:p w14:paraId="55916071" w14:textId="5B153F76" w:rsidR="00D11F07" w:rsidRPr="00151D20" w:rsidRDefault="00D11F07" w:rsidP="000E13BE">
      <w:pPr>
        <w:pStyle w:val="BodyText"/>
        <w:spacing w:before="0" w:after="240"/>
      </w:pPr>
      <w:r>
        <w:t>I raro i te ture o nāianei, ka āhei ngā ākonga me ngā pia ahumahi kia whiwhi nama ākonga ā-motu. Engari kāore e taea ngā nama ākonga te whakamahi hei wehewehe hei aroturuki rānei i ngā rawa mō te mātauranga me te whakangungu wāhi mahi, mehemea kāore ngā pūtea i te whakahaeretia mā tētahi kaiwhakarato rēhita.</w:t>
      </w:r>
    </w:p>
    <w:p w14:paraId="452DB3AE" w14:textId="71EE1E28" w:rsidR="00D11F07" w:rsidRDefault="00D11F07" w:rsidP="000E13BE">
      <w:pPr>
        <w:pStyle w:val="BodyText"/>
        <w:spacing w:before="0" w:after="240"/>
      </w:pPr>
      <w:r>
        <w:t>Ki te whāia ētahi atu tikanga kawe i ngā aroturuki ekenga paetae ākonga e tika ana me ngā wehewehenga pūtea, ka roa kē atu, ka kaha ake te whakapau rawa, tēnā i te ara whakamahi nama ākonga. Tētahi, e herea ana te Tāhuhu o Te Mātauranga  kia whakawhanake whakaritenga motuhake ki te huhua o ngā hinonga i roto i ngā kōkiri matatini e anga ana ki te tautoko i te akoranga wāhi mahi.  E pāngia ana ngā kaituku mahi me ngā ākonga e ngā wā tino roa, ehara nei i te mahi taketake, mō ngā tohanga pūtea.</w:t>
      </w:r>
    </w:p>
    <w:p w14:paraId="0552F1E2" w14:textId="472FD9F7" w:rsidR="00D11F07" w:rsidRPr="008B0D4D" w:rsidRDefault="00D11F07" w:rsidP="000E13BE">
      <w:pPr>
        <w:pStyle w:val="BodyText"/>
        <w:spacing w:before="0" w:after="240"/>
      </w:pPr>
      <w:r>
        <w:t xml:space="preserve">Mā tēnei huringa ka ngāwari kē atu te whāngai moni, te aroturuki hoki i te whakamahinga o aua pūtea. </w:t>
      </w:r>
    </w:p>
    <w:p w14:paraId="1ADCC541" w14:textId="77777777" w:rsidR="00D11F07" w:rsidRPr="00F3625C" w:rsidRDefault="00D11F07" w:rsidP="000E13BE">
      <w:pPr>
        <w:pStyle w:val="CabStandard"/>
        <w:numPr>
          <w:ilvl w:val="0"/>
          <w:numId w:val="0"/>
        </w:numPr>
        <w:rPr>
          <w:rFonts w:ascii="Arial" w:hAnsi="Arial" w:cs="Arial"/>
          <w:i/>
          <w:iCs/>
          <w:sz w:val="22"/>
          <w:szCs w:val="18"/>
        </w:rPr>
      </w:pPr>
      <w:r>
        <w:rPr>
          <w:rFonts w:ascii="Arial" w:hAnsi="Arial"/>
          <w:sz w:val="22"/>
        </w:rPr>
        <w:t xml:space="preserve">Kimihia ētahi atu kōrero, whakaputaina hoki ō kōrero: </w:t>
      </w:r>
      <w:r>
        <w:rPr>
          <w:rFonts w:ascii="Arial" w:hAnsi="Arial"/>
          <w:i/>
          <w:iCs/>
          <w:sz w:val="22"/>
        </w:rPr>
        <w:t>ngā hononga</w:t>
      </w:r>
    </w:p>
    <w:p w14:paraId="228811FA" w14:textId="5D546B9B" w:rsidR="00D11F07" w:rsidRPr="005D736F" w:rsidRDefault="00A5363A" w:rsidP="000E13BE">
      <w:pPr>
        <w:pStyle w:val="Heading1"/>
        <w:spacing w:before="0" w:after="240"/>
        <w:rPr>
          <w:sz w:val="22"/>
          <w:szCs w:val="16"/>
        </w:rPr>
      </w:pPr>
      <w:r>
        <w:rPr>
          <w:sz w:val="22"/>
        </w:rPr>
        <w:lastRenderedPageBreak/>
        <w:t xml:space="preserve">He huringa e marohitia ana kia āhei ai te Mana Tohu Mātauranga o Aotearoa, (NZQA) kia whai mana ki te whakakore i te rēhitatanga o tētahi Whare Whakangungu Motuhake (PTE) </w:t>
      </w:r>
    </w:p>
    <w:p w14:paraId="30A1DCC1" w14:textId="51C0F448" w:rsidR="00D11F07" w:rsidRPr="00F3625C" w:rsidRDefault="00D11F07" w:rsidP="000E13BE">
      <w:pPr>
        <w:pStyle w:val="BodyText"/>
        <w:spacing w:after="240"/>
      </w:pPr>
      <w:r>
        <w:t xml:space="preserve">E marohi ana mātou kia wātea Te Mana Tohu Mātauranga kia whakakore i te rēhitatanga o tētahi Whare Whakangungu Motuhake, ina kitea e te kōti kua whakaaetia tētahi tangata kia whāia tētahi akoranga kāore kē nei e whakaaetia āna mōna i raro i te </w:t>
      </w:r>
      <w:proofErr w:type="spellStart"/>
      <w:r>
        <w:t>Immigration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2009.</w:t>
      </w:r>
    </w:p>
    <w:p w14:paraId="4C9EA909" w14:textId="2194D429" w:rsidR="00D11F07" w:rsidRPr="00F3625C" w:rsidRDefault="00D11F07" w:rsidP="000E13BE">
      <w:pPr>
        <w:pStyle w:val="BodyText"/>
        <w:spacing w:after="240"/>
      </w:pPr>
      <w:r>
        <w:t xml:space="preserve">I tēnei wā, me whakakore Te Mana Tohu Mātauranga i te rēhitatanga o te Whare Whakangungu Motuhake. Engari i ētahi wā, he taumaha rawa pea tēnei tukunga iho (nā te mea he whakawhiu anō kei raro i te </w:t>
      </w:r>
      <w:proofErr w:type="spellStart"/>
      <w:r>
        <w:t>Immigration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). E hiahia ana mātou kia āhei Te Mana Tohu Mātauranga kia whiriwhiri mehemea e tika ana, i runga anō i te taumaha o te hē, kia whakakorea te rēhitatanga o </w:t>
      </w:r>
      <w:proofErr w:type="spellStart"/>
      <w:r>
        <w:t>teWhare</w:t>
      </w:r>
      <w:proofErr w:type="spellEnd"/>
      <w:r>
        <w:t xml:space="preserve"> Whakangungu Motuhake.  I ētahi atu wā, e tika ana kia kimihia he rongoā kē anō. </w:t>
      </w:r>
    </w:p>
    <w:p w14:paraId="7DC79EB3" w14:textId="77777777" w:rsidR="00D11F07" w:rsidRPr="00F3625C" w:rsidRDefault="00D11F07" w:rsidP="000E13BE">
      <w:pPr>
        <w:pStyle w:val="CabStandard"/>
        <w:numPr>
          <w:ilvl w:val="0"/>
          <w:numId w:val="0"/>
        </w:numPr>
        <w:rPr>
          <w:rFonts w:ascii="Arial" w:hAnsi="Arial" w:cs="Arial"/>
          <w:i/>
          <w:iCs/>
          <w:sz w:val="22"/>
          <w:szCs w:val="18"/>
        </w:rPr>
      </w:pPr>
      <w:r>
        <w:rPr>
          <w:rFonts w:ascii="Arial" w:hAnsi="Arial"/>
          <w:sz w:val="22"/>
        </w:rPr>
        <w:t xml:space="preserve">Kimihia ētahi atu kōrero, whakaputaina hoki ō kōrero: </w:t>
      </w:r>
      <w:r>
        <w:rPr>
          <w:rFonts w:ascii="Arial" w:hAnsi="Arial"/>
          <w:i/>
          <w:iCs/>
          <w:sz w:val="22"/>
        </w:rPr>
        <w:t>ngā hononga</w:t>
      </w:r>
    </w:p>
    <w:p w14:paraId="6E203076" w14:textId="5AF59351" w:rsidR="00D11F07" w:rsidRPr="00F3625C" w:rsidRDefault="00A5363A" w:rsidP="000E13BE">
      <w:pPr>
        <w:pStyle w:val="Heading1"/>
        <w:spacing w:before="0" w:after="240"/>
        <w:rPr>
          <w:sz w:val="24"/>
          <w:szCs w:val="18"/>
        </w:rPr>
      </w:pPr>
      <w:r>
        <w:rPr>
          <w:sz w:val="24"/>
        </w:rPr>
        <w:t>He huringa e marohitia ana hei whakangāwari i ngā tohu mātauranga me ētahi atu taipitopito tuakiri o Aotearoa</w:t>
      </w:r>
    </w:p>
    <w:p w14:paraId="0B3E65CF" w14:textId="3EFF629A" w:rsidR="00D11F07" w:rsidRPr="00F3625C" w:rsidRDefault="00D11F07" w:rsidP="000E13BE">
      <w:pPr>
        <w:pStyle w:val="BodyText"/>
        <w:spacing w:after="240"/>
      </w:pPr>
      <w:r>
        <w:t xml:space="preserve">E kimi urupare ana Te Mana Tohu Mātauranga (NZQA) mō ētahi huringa tērā pea ka whakaurua hei whakangāwari i ngā tohu mātauranga me </w:t>
      </w:r>
      <w:proofErr w:type="spellStart"/>
      <w:r>
        <w:t>ētāhi</w:t>
      </w:r>
      <w:proofErr w:type="spellEnd"/>
      <w:r>
        <w:t xml:space="preserve"> atu taipitopito tuakiri o Aotearoa. Ko te whāinga, he tautoko i te Whakahoutanga o te Whakangungu Ahumahi.</w:t>
      </w:r>
    </w:p>
    <w:p w14:paraId="73D47DAE" w14:textId="03EF0D37" w:rsidR="00D11F07" w:rsidRPr="00F3625C" w:rsidRDefault="00D11F07" w:rsidP="000E13BE">
      <w:pPr>
        <w:pStyle w:val="BodyText"/>
        <w:spacing w:after="240"/>
      </w:pPr>
      <w:r>
        <w:t xml:space="preserve">Ko te whāinga o tēnei </w:t>
      </w:r>
      <w:proofErr w:type="spellStart"/>
      <w:r>
        <w:t>marohitanga</w:t>
      </w:r>
      <w:proofErr w:type="spellEnd"/>
      <w:r>
        <w:t xml:space="preserve"> kia:</w:t>
      </w:r>
    </w:p>
    <w:p w14:paraId="39E660FD" w14:textId="6FCB1DC8" w:rsidR="00D11F07" w:rsidRPr="00F3625C" w:rsidRDefault="00D11F07" w:rsidP="000E13BE">
      <w:pPr>
        <w:pStyle w:val="BodyText"/>
        <w:numPr>
          <w:ilvl w:val="0"/>
          <w:numId w:val="10"/>
        </w:numPr>
        <w:spacing w:after="240"/>
      </w:pPr>
      <w:r>
        <w:t xml:space="preserve">whakaritea he tikanga e tutuki ai ngā hiahia o ngā ākonga me ngā kaituku ahumahi, i ngā tohu ahumahi </w:t>
      </w:r>
    </w:p>
    <w:p w14:paraId="5623AF96" w14:textId="77777777" w:rsidR="00D11F07" w:rsidRPr="00F3625C" w:rsidRDefault="00D11F07" w:rsidP="000E13BE">
      <w:pPr>
        <w:pStyle w:val="BodyText"/>
        <w:numPr>
          <w:ilvl w:val="0"/>
          <w:numId w:val="10"/>
        </w:numPr>
        <w:spacing w:after="240"/>
      </w:pPr>
      <w:proofErr w:type="spellStart"/>
      <w:r>
        <w:t>whakakapingia</w:t>
      </w:r>
      <w:proofErr w:type="spellEnd"/>
      <w:r>
        <w:t xml:space="preserve"> te kupu '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schemes</w:t>
      </w:r>
      <w:proofErr w:type="spellEnd"/>
      <w:r>
        <w:t>' ki te kupu  ‘</w:t>
      </w:r>
      <w:proofErr w:type="spellStart"/>
      <w:r>
        <w:t>micro-credentials</w:t>
      </w:r>
      <w:proofErr w:type="spellEnd"/>
      <w:r>
        <w:t>’</w:t>
      </w:r>
    </w:p>
    <w:p w14:paraId="3213F9FD" w14:textId="384BC8F1" w:rsidR="00D11F07" w:rsidRPr="00F3625C" w:rsidRDefault="00D11F07" w:rsidP="000E13BE">
      <w:pPr>
        <w:pStyle w:val="BodyText"/>
        <w:numPr>
          <w:ilvl w:val="0"/>
          <w:numId w:val="10"/>
        </w:numPr>
        <w:spacing w:after="240"/>
      </w:pPr>
      <w:r>
        <w:t xml:space="preserve">tukua ngā Kaunihera Whakawhanake Kaimahi kia whakawhanake </w:t>
      </w:r>
      <w:proofErr w:type="spellStart"/>
      <w:r>
        <w:t>micro-credentials</w:t>
      </w:r>
      <w:proofErr w:type="spellEnd"/>
      <w:r>
        <w:t xml:space="preserve"> pūnoa ka taea te hora e te kaiwhakarato.</w:t>
      </w:r>
    </w:p>
    <w:p w14:paraId="3D1D2308" w14:textId="76344C99" w:rsidR="00D15EEB" w:rsidRPr="00DB7B36" w:rsidRDefault="00DB7B36" w:rsidP="000E13BE">
      <w:pPr>
        <w:pStyle w:val="CabStandard"/>
        <w:numPr>
          <w:ilvl w:val="0"/>
          <w:numId w:val="0"/>
        </w:numPr>
        <w:rPr>
          <w:rFonts w:ascii="Arial" w:hAnsi="Arial" w:cs="Arial"/>
          <w:i/>
          <w:iCs/>
          <w:sz w:val="22"/>
          <w:szCs w:val="18"/>
        </w:rPr>
      </w:pPr>
      <w:r>
        <w:rPr>
          <w:rFonts w:ascii="Arial" w:hAnsi="Arial"/>
          <w:sz w:val="22"/>
        </w:rPr>
        <w:t xml:space="preserve">Kimihia ētahi atu kōrero, whakaputaina hoki ō kōrero: </w:t>
      </w:r>
      <w:r>
        <w:rPr>
          <w:rFonts w:ascii="Arial" w:hAnsi="Arial"/>
          <w:i/>
          <w:iCs/>
          <w:sz w:val="22"/>
        </w:rPr>
        <w:t>ngā hononga</w:t>
      </w:r>
    </w:p>
    <w:sectPr w:rsidR="00D15EEB" w:rsidRPr="00DB7B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E3CAE" w14:textId="77777777" w:rsidR="00B56687" w:rsidRDefault="00B56687" w:rsidP="00A5363A">
      <w:r>
        <w:separator/>
      </w:r>
    </w:p>
  </w:endnote>
  <w:endnote w:type="continuationSeparator" w:id="0">
    <w:p w14:paraId="6C70A156" w14:textId="77777777" w:rsidR="00B56687" w:rsidRDefault="00B56687" w:rsidP="00A5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F5DB8" w14:textId="77777777" w:rsidR="00B56687" w:rsidRDefault="00B56687" w:rsidP="00A5363A">
      <w:r>
        <w:separator/>
      </w:r>
    </w:p>
  </w:footnote>
  <w:footnote w:type="continuationSeparator" w:id="0">
    <w:p w14:paraId="25F9E167" w14:textId="77777777" w:rsidR="00B56687" w:rsidRDefault="00B56687" w:rsidP="00A5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25DB050B"/>
    <w:multiLevelType w:val="hybridMultilevel"/>
    <w:tmpl w:val="6C44F4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C5BCC"/>
    <w:multiLevelType w:val="multilevel"/>
    <w:tmpl w:val="C478ADC8"/>
    <w:lvl w:ilvl="0">
      <w:start w:val="1"/>
      <w:numFmt w:val="decimal"/>
      <w:pStyle w:val="CabStandard"/>
      <w:lvlText w:val="%1"/>
      <w:lvlJc w:val="left"/>
      <w:pPr>
        <w:tabs>
          <w:tab w:val="num" w:pos="1855"/>
        </w:tabs>
        <w:ind w:left="1855" w:hanging="72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4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514D37D3"/>
    <w:multiLevelType w:val="hybridMultilevel"/>
    <w:tmpl w:val="C98A3574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C636122"/>
    <w:multiLevelType w:val="hybridMultilevel"/>
    <w:tmpl w:val="4922F3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C4E1E54"/>
    <w:multiLevelType w:val="hybridMultilevel"/>
    <w:tmpl w:val="C888A5B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53"/>
    <w:rsid w:val="0001739D"/>
    <w:rsid w:val="00027FC5"/>
    <w:rsid w:val="00055E61"/>
    <w:rsid w:val="0008048D"/>
    <w:rsid w:val="00097942"/>
    <w:rsid w:val="000D7D51"/>
    <w:rsid w:val="000E13BE"/>
    <w:rsid w:val="00100CC1"/>
    <w:rsid w:val="00157B75"/>
    <w:rsid w:val="0016202D"/>
    <w:rsid w:val="001973A5"/>
    <w:rsid w:val="001A73CB"/>
    <w:rsid w:val="001C2F9F"/>
    <w:rsid w:val="001C60DA"/>
    <w:rsid w:val="001F7A17"/>
    <w:rsid w:val="00205753"/>
    <w:rsid w:val="00217F61"/>
    <w:rsid w:val="002310FF"/>
    <w:rsid w:val="002476B4"/>
    <w:rsid w:val="002D00AE"/>
    <w:rsid w:val="002D28CA"/>
    <w:rsid w:val="002E7B4B"/>
    <w:rsid w:val="00300879"/>
    <w:rsid w:val="00300E71"/>
    <w:rsid w:val="00363885"/>
    <w:rsid w:val="003C4CED"/>
    <w:rsid w:val="003F70E4"/>
    <w:rsid w:val="004135BB"/>
    <w:rsid w:val="004559C9"/>
    <w:rsid w:val="004845E0"/>
    <w:rsid w:val="004E1CD6"/>
    <w:rsid w:val="00517C5E"/>
    <w:rsid w:val="0052193D"/>
    <w:rsid w:val="00536DCC"/>
    <w:rsid w:val="00595EF9"/>
    <w:rsid w:val="005B2EE1"/>
    <w:rsid w:val="005C230B"/>
    <w:rsid w:val="005D100F"/>
    <w:rsid w:val="005D6499"/>
    <w:rsid w:val="005D736F"/>
    <w:rsid w:val="005F047B"/>
    <w:rsid w:val="0062030B"/>
    <w:rsid w:val="00627EB7"/>
    <w:rsid w:val="00635999"/>
    <w:rsid w:val="006755DD"/>
    <w:rsid w:val="00677C6F"/>
    <w:rsid w:val="006E37C6"/>
    <w:rsid w:val="00701BD2"/>
    <w:rsid w:val="007172A0"/>
    <w:rsid w:val="00724E3D"/>
    <w:rsid w:val="007276E4"/>
    <w:rsid w:val="00770264"/>
    <w:rsid w:val="007B7A7E"/>
    <w:rsid w:val="007D5098"/>
    <w:rsid w:val="007E094C"/>
    <w:rsid w:val="00837B51"/>
    <w:rsid w:val="0088418E"/>
    <w:rsid w:val="008C0841"/>
    <w:rsid w:val="008F5FD5"/>
    <w:rsid w:val="00953226"/>
    <w:rsid w:val="00964EC6"/>
    <w:rsid w:val="00965FE2"/>
    <w:rsid w:val="00995383"/>
    <w:rsid w:val="009957AA"/>
    <w:rsid w:val="009B3EC6"/>
    <w:rsid w:val="009E2026"/>
    <w:rsid w:val="009F0C2E"/>
    <w:rsid w:val="00A00C24"/>
    <w:rsid w:val="00A03B4D"/>
    <w:rsid w:val="00A42ABF"/>
    <w:rsid w:val="00A5363A"/>
    <w:rsid w:val="00A56456"/>
    <w:rsid w:val="00A71D48"/>
    <w:rsid w:val="00A82A74"/>
    <w:rsid w:val="00A96248"/>
    <w:rsid w:val="00AD2CB5"/>
    <w:rsid w:val="00AF316D"/>
    <w:rsid w:val="00B01976"/>
    <w:rsid w:val="00B126D0"/>
    <w:rsid w:val="00B3608C"/>
    <w:rsid w:val="00B4035B"/>
    <w:rsid w:val="00B4200A"/>
    <w:rsid w:val="00B56687"/>
    <w:rsid w:val="00B60D8E"/>
    <w:rsid w:val="00B70D07"/>
    <w:rsid w:val="00BF0A72"/>
    <w:rsid w:val="00C1017C"/>
    <w:rsid w:val="00C36BB5"/>
    <w:rsid w:val="00C678D2"/>
    <w:rsid w:val="00C71773"/>
    <w:rsid w:val="00C71CE7"/>
    <w:rsid w:val="00C924D2"/>
    <w:rsid w:val="00C94F2A"/>
    <w:rsid w:val="00D11F07"/>
    <w:rsid w:val="00D15EEB"/>
    <w:rsid w:val="00D453D2"/>
    <w:rsid w:val="00D75E19"/>
    <w:rsid w:val="00D838F1"/>
    <w:rsid w:val="00D907B2"/>
    <w:rsid w:val="00DB7B36"/>
    <w:rsid w:val="00E42843"/>
    <w:rsid w:val="00E46C0C"/>
    <w:rsid w:val="00E52582"/>
    <w:rsid w:val="00E92309"/>
    <w:rsid w:val="00EB3BA7"/>
    <w:rsid w:val="00EF43BF"/>
    <w:rsid w:val="00F05F17"/>
    <w:rsid w:val="00F12A0E"/>
    <w:rsid w:val="00F31909"/>
    <w:rsid w:val="00F3625C"/>
    <w:rsid w:val="00FA6D4E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F5EA00"/>
  <w15:chartTrackingRefBased/>
  <w15:docId w15:val="{F12A035A-B410-4AA8-A94C-BE03209B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Calibri"/>
        <w:sz w:val="22"/>
        <w:szCs w:val="22"/>
        <w:lang w:val="mi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F2A"/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b/>
      <w:i/>
      <w:szCs w:val="20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szCs w:val="20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sz w:val="15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szCs w:val="20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b/>
      <w:szCs w:val="20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b/>
      <w:szCs w:val="20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C924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A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BF"/>
    <w:rPr>
      <w:rFonts w:ascii="Segoe UI" w:hAnsi="Segoe UI" w:cs="Segoe UI"/>
      <w:sz w:val="18"/>
      <w:szCs w:val="18"/>
    </w:rPr>
  </w:style>
  <w:style w:type="paragraph" w:customStyle="1" w:styleId="CabStandard">
    <w:name w:val="CabStandard"/>
    <w:basedOn w:val="Normal"/>
    <w:qFormat/>
    <w:rsid w:val="002D28CA"/>
    <w:pPr>
      <w:numPr>
        <w:numId w:val="8"/>
      </w:numPr>
      <w:spacing w:after="240"/>
    </w:pPr>
    <w:rPr>
      <w:rFonts w:ascii="Times New Roman" w:hAnsi="Times New Roman" w:cs="Times New Roman"/>
      <w:sz w:val="24"/>
      <w:szCs w:val="20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7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7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2163</Words>
  <Characters>9568</Characters>
  <Application>Microsoft Office Word</Application>
  <DocSecurity>0</DocSecurity>
  <Lines>79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Stallmann</dc:creator>
  <cp:keywords/>
  <dc:description/>
  <cp:lastModifiedBy>Josiah Pasikale</cp:lastModifiedBy>
  <cp:revision>3</cp:revision>
  <dcterms:created xsi:type="dcterms:W3CDTF">2021-05-31T00:55:00Z</dcterms:created>
  <dcterms:modified xsi:type="dcterms:W3CDTF">2021-05-31T00:56:00Z</dcterms:modified>
</cp:coreProperties>
</file>