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705C" w14:textId="3CABD231" w:rsidR="00217F61" w:rsidRPr="005D736F" w:rsidRDefault="00217F61" w:rsidP="000E13BE">
      <w:pPr>
        <w:spacing w:after="240"/>
        <w:rPr>
          <w:sz w:val="28"/>
          <w:szCs w:val="28"/>
        </w:rPr>
      </w:pPr>
      <w:r>
        <w:rPr>
          <w:sz w:val="28"/>
        </w:rPr>
        <w:t>Vakatutu</w:t>
      </w:r>
    </w:p>
    <w:p w14:paraId="1F09F056" w14:textId="77777777" w:rsidR="00A5363A" w:rsidRDefault="00A5363A" w:rsidP="000E13BE">
      <w:pPr>
        <w:pStyle w:val="BodyText"/>
        <w:spacing w:before="0" w:after="240"/>
        <w:rPr>
          <w:sz w:val="28"/>
          <w:szCs w:val="24"/>
        </w:rPr>
      </w:pPr>
    </w:p>
    <w:p w14:paraId="71762A1B" w14:textId="0F147645" w:rsidR="00217F61" w:rsidRPr="005D736F" w:rsidRDefault="001F7A17" w:rsidP="000E13BE">
      <w:pPr>
        <w:pStyle w:val="BodyText"/>
        <w:spacing w:before="0" w:after="240"/>
        <w:rPr>
          <w:sz w:val="24"/>
          <w:szCs w:val="22"/>
        </w:rPr>
      </w:pPr>
      <w:r>
        <w:rPr>
          <w:sz w:val="24"/>
        </w:rPr>
        <w:t>Na vuli kei na Veivakatavulici ena Muri Vuli</w:t>
      </w:r>
    </w:p>
    <w:p w14:paraId="498AF3C6" w14:textId="76B2C788" w:rsidR="00D11F07" w:rsidRPr="005D736F" w:rsidRDefault="00D11F07" w:rsidP="000E13BE">
      <w:pPr>
        <w:pStyle w:val="Heading1"/>
        <w:spacing w:before="0" w:after="240"/>
        <w:rPr>
          <w:b w:val="0"/>
          <w:bCs/>
          <w:sz w:val="18"/>
          <w:szCs w:val="18"/>
        </w:rPr>
      </w:pPr>
      <w:r>
        <w:rPr>
          <w:sz w:val="22"/>
        </w:rPr>
        <w:t>Veisau sa vakaturi ena nodra digitaki na lewe ni matobose ni Koronivuli</w:t>
      </w:r>
      <w:r w:rsidRPr="005D736F">
        <w:rPr>
          <w:b w:val="0"/>
          <w:bCs/>
          <w:sz w:val="18"/>
          <w:szCs w:val="18"/>
        </w:rPr>
        <w:t xml:space="preserve"> </w:t>
      </w:r>
    </w:p>
    <w:p w14:paraId="68F47D95" w14:textId="03184BBC" w:rsidR="00D11F07" w:rsidRPr="00D76BDB" w:rsidRDefault="00D11F07" w:rsidP="000E13BE">
      <w:pPr>
        <w:pStyle w:val="BodyText"/>
        <w:spacing w:before="0" w:after="240"/>
        <w:rPr>
          <w:b/>
          <w:szCs w:val="22"/>
        </w:rPr>
      </w:pPr>
      <w:r>
        <w:t xml:space="preserve">Na kura kei na matabose ni koronivuli era vakayacora e dua na itavi bibi ena nodra rawaka vakavuli kei na nodra bula vinaka na ākonga/vulika. O ira kece na itubutubu, vakailesilesi kece, kei ira na gonevuli yabaki 9 lako cake e rawa nira digitaka na mata ni nodra kura se matabose ni vuli. Ena gauna qo, na digitaki ni matabose ni koronivuli era vakayagataka vakalevu na veidigidigi ena meli kei na fomu ena pepa. </w:t>
      </w:r>
    </w:p>
    <w:p w14:paraId="0682AD73" w14:textId="078136A0" w:rsidR="00D11F07" w:rsidRDefault="00D11F07" w:rsidP="000E13BE">
      <w:pPr>
        <w:pStyle w:val="BodyText"/>
        <w:spacing w:before="0" w:after="240"/>
        <w:rPr>
          <w:szCs w:val="22"/>
        </w:rPr>
      </w:pPr>
      <w:r>
        <w:t>Eda kila ni levu era sega ni taleitaka sara na ivakarau oqo ena nodra digitaki na matabose ni koronivuli. Keitou sa vakatura tiko e vica na veisau vei kemuni moni tukuna lesu mai na nomuni nanuma.</w:t>
      </w:r>
    </w:p>
    <w:p w14:paraId="5E44D2F7" w14:textId="77777777" w:rsidR="00D11F07" w:rsidRPr="00D76BDB" w:rsidRDefault="00D11F07" w:rsidP="000E13BE">
      <w:pPr>
        <w:pStyle w:val="BodyText"/>
        <w:spacing w:before="0" w:after="240"/>
        <w:rPr>
          <w:i/>
          <w:iCs/>
          <w:szCs w:val="22"/>
        </w:rPr>
      </w:pPr>
      <w:r>
        <w:rPr>
          <w:i/>
        </w:rPr>
        <w:t>Na veika e vakaturi me veisau</w:t>
      </w:r>
    </w:p>
    <w:p w14:paraId="115E44CB" w14:textId="766B51B7" w:rsidR="00D11F07" w:rsidRDefault="00D11F07" w:rsidP="000E13BE">
      <w:pPr>
        <w:pStyle w:val="BodyText"/>
        <w:spacing w:before="0" w:after="240"/>
        <w:rPr>
          <w:szCs w:val="22"/>
        </w:rPr>
      </w:pPr>
      <w:r>
        <w:t xml:space="preserve">Na veisau sa nanumi tiko </w:t>
      </w:r>
      <w:r w:rsidR="005D2850" w:rsidRPr="007F2612">
        <w:rPr>
          <w:lang w:val="es-AR"/>
        </w:rPr>
        <w:t>o</w:t>
      </w:r>
      <w:r>
        <w:t xml:space="preserve">ya mera digia sara ga na koronivuli se mera cakava na nodra veidigidigi ena mona livaliva, ena hui se me vaka na kena sa vakayacori tiko ena gauna qo. </w:t>
      </w:r>
    </w:p>
    <w:p w14:paraId="6881EB46" w14:textId="77777777" w:rsidR="00D11F07" w:rsidRPr="00D76BDB" w:rsidRDefault="00D11F07" w:rsidP="000E13BE">
      <w:pPr>
        <w:pStyle w:val="BodyText"/>
        <w:spacing w:before="0" w:after="240"/>
        <w:rPr>
          <w:i/>
          <w:iCs/>
          <w:szCs w:val="22"/>
        </w:rPr>
      </w:pPr>
      <w:r>
        <w:rPr>
          <w:i/>
        </w:rPr>
        <w:t xml:space="preserve">So tale na veisau e vakaturi </w:t>
      </w:r>
    </w:p>
    <w:p w14:paraId="5B2BB9DD" w14:textId="7024A687" w:rsidR="00D11F07" w:rsidRDefault="00D11F07" w:rsidP="000E13BE">
      <w:pPr>
        <w:pStyle w:val="BodyText"/>
        <w:numPr>
          <w:ilvl w:val="0"/>
          <w:numId w:val="11"/>
        </w:numPr>
        <w:spacing w:before="0" w:after="240"/>
        <w:rPr>
          <w:szCs w:val="22"/>
        </w:rPr>
      </w:pPr>
      <w:r>
        <w:t>Gadrevi na koronivuli mera veitalanoataka kei ira na gonevuli (yabaki 9 l</w:t>
      </w:r>
      <w:r w:rsidR="002409E3" w:rsidRPr="007F2612">
        <w:t>ako</w:t>
      </w:r>
      <w:r>
        <w:t xml:space="preserve"> cake), tamata cakacaka kei ira ena itikotiko ena ivakarau ni veidigidigi ni koronivuli. </w:t>
      </w:r>
    </w:p>
    <w:p w14:paraId="37864088" w14:textId="41FAF6EC" w:rsidR="00D11F07" w:rsidRDefault="00D11F07" w:rsidP="000E13BE">
      <w:pPr>
        <w:pStyle w:val="BodyText"/>
        <w:numPr>
          <w:ilvl w:val="0"/>
          <w:numId w:val="11"/>
        </w:numPr>
        <w:spacing w:before="0" w:after="240"/>
        <w:rPr>
          <w:szCs w:val="22"/>
        </w:rPr>
      </w:pPr>
      <w:r>
        <w:t xml:space="preserve">Ni vakavoui na veika e vauca na nodra digitaki kei na lesi ni lewe ni matabose mera okati kina eso tale qai vakamuri kina na te Tiriti o Waitangi. </w:t>
      </w:r>
    </w:p>
    <w:p w14:paraId="346674CD" w14:textId="53DF83E4" w:rsidR="00D11F07" w:rsidRDefault="00D11F07" w:rsidP="000E13BE">
      <w:pPr>
        <w:pStyle w:val="BodyText"/>
        <w:numPr>
          <w:ilvl w:val="0"/>
          <w:numId w:val="11"/>
        </w:numPr>
        <w:spacing w:before="0" w:after="240"/>
        <w:rPr>
          <w:szCs w:val="22"/>
        </w:rPr>
      </w:pPr>
      <w:r>
        <w:t xml:space="preserve">Me uqeti na rogoci ni domodra na gonevuli ena kena gadrevi vei ira na matabose ke sega ni vakayacori rawa na veidigidigi, me digitaki e dua na mata ni gonevuli se tuvanaki e dua tale na iwalewale me rogoci kina na domodra na gonevuli ena vakatulewa ni matabose ni koronivuli. </w:t>
      </w:r>
    </w:p>
    <w:p w14:paraId="599BBCAE" w14:textId="40D39898" w:rsidR="00D11F07" w:rsidRDefault="00D11F07" w:rsidP="000E13BE">
      <w:pPr>
        <w:pStyle w:val="BodyText"/>
        <w:numPr>
          <w:ilvl w:val="0"/>
          <w:numId w:val="11"/>
        </w:numPr>
        <w:spacing w:before="0" w:after="240"/>
        <w:rPr>
          <w:szCs w:val="22"/>
        </w:rPr>
      </w:pPr>
      <w:r>
        <w:t xml:space="preserve">Vakamatatataka na ituvatuva ni veisosomitaki. </w:t>
      </w:r>
    </w:p>
    <w:p w14:paraId="46A241BE" w14:textId="1091E619" w:rsidR="00D11F07" w:rsidRDefault="00055E61" w:rsidP="000E13BE">
      <w:pPr>
        <w:pStyle w:val="BodyText"/>
        <w:numPr>
          <w:ilvl w:val="0"/>
          <w:numId w:val="11"/>
        </w:numPr>
        <w:spacing w:before="0" w:after="240"/>
        <w:rPr>
          <w:szCs w:val="22"/>
        </w:rPr>
      </w:pPr>
      <w:r>
        <w:t xml:space="preserve">Me veisautaki ni ituvatuva ni veidigidigi me vakarawarawataki na ituvatuva qai vakatotolotaka na ivakarau eso ni veidigitaki. </w:t>
      </w:r>
    </w:p>
    <w:p w14:paraId="743C78FD" w14:textId="56974C9A" w:rsidR="009B3EC6" w:rsidRPr="005D736F" w:rsidRDefault="00A5363A" w:rsidP="000E13BE">
      <w:pPr>
        <w:pStyle w:val="Heading1"/>
        <w:spacing w:before="0" w:after="240"/>
        <w:rPr>
          <w:sz w:val="22"/>
          <w:szCs w:val="16"/>
        </w:rPr>
      </w:pPr>
      <w:proofErr w:type="spellStart"/>
      <w:r>
        <w:rPr>
          <w:sz w:val="22"/>
        </w:rPr>
        <w:t>Vakaturi</w:t>
      </w:r>
      <w:proofErr w:type="spellEnd"/>
      <w:r>
        <w:rPr>
          <w:sz w:val="22"/>
        </w:rPr>
        <w:t xml:space="preserve"> </w:t>
      </w:r>
      <w:proofErr w:type="spellStart"/>
      <w:r>
        <w:rPr>
          <w:sz w:val="22"/>
        </w:rPr>
        <w:t>ni</w:t>
      </w:r>
      <w:proofErr w:type="spellEnd"/>
      <w:r>
        <w:rPr>
          <w:sz w:val="22"/>
        </w:rPr>
        <w:t xml:space="preserve"> </w:t>
      </w:r>
      <w:proofErr w:type="spellStart"/>
      <w:r>
        <w:rPr>
          <w:sz w:val="22"/>
        </w:rPr>
        <w:t>veisau</w:t>
      </w:r>
      <w:proofErr w:type="spellEnd"/>
      <w:r>
        <w:rPr>
          <w:sz w:val="22"/>
        </w:rPr>
        <w:t xml:space="preserve"> </w:t>
      </w:r>
      <w:proofErr w:type="spellStart"/>
      <w:r>
        <w:rPr>
          <w:sz w:val="22"/>
        </w:rPr>
        <w:t>ena</w:t>
      </w:r>
      <w:proofErr w:type="spellEnd"/>
      <w:r>
        <w:rPr>
          <w:sz w:val="22"/>
        </w:rPr>
        <w:t xml:space="preserve"> nodra dikevi rawa vakaovisa o ira na cakacaka ena tabana ni vuli </w:t>
      </w:r>
    </w:p>
    <w:p w14:paraId="63500AD6" w14:textId="36A505A1" w:rsidR="005D736F" w:rsidRPr="00F3625C" w:rsidRDefault="005D736F" w:rsidP="000E13BE">
      <w:pPr>
        <w:pStyle w:val="CabStandard"/>
        <w:numPr>
          <w:ilvl w:val="0"/>
          <w:numId w:val="0"/>
        </w:numPr>
        <w:rPr>
          <w:rFonts w:ascii="Arial" w:hAnsi="Arial" w:cs="Arial"/>
          <w:sz w:val="22"/>
          <w:szCs w:val="18"/>
        </w:rPr>
      </w:pPr>
      <w:r>
        <w:rPr>
          <w:rFonts w:ascii="Arial" w:hAnsi="Arial"/>
          <w:sz w:val="22"/>
        </w:rPr>
        <w:t>Keitou sa vakatura mera na dikevi rawa vakaovisa na tamata cakacaka se o ira na mai konitaraki ena koronivuli kei na veiqaravi ni muri vuli ni bera nira tekivu cakacaka (mai na kena dau qai dikevi</w:t>
      </w:r>
      <w:r w:rsidR="003D218D" w:rsidRPr="007F2612">
        <w:rPr>
          <w:rFonts w:ascii="Arial" w:hAnsi="Arial"/>
          <w:sz w:val="22"/>
        </w:rPr>
        <w:t xml:space="preserve"> ga</w:t>
      </w:r>
      <w:r>
        <w:rPr>
          <w:rFonts w:ascii="Arial" w:hAnsi="Arial"/>
          <w:sz w:val="22"/>
        </w:rPr>
        <w:t xml:space="preserve"> ni bera nira veimaliwai duadua kei ira na gone). Keitou sa vakatura tale ga na kena kau laivi na rua na macawa mera mai cakacaka kina e koronivuli e vica era sega ni veivakavulici ra qai sega ni lewe ni koronivuli, nira se sega ni dikevi vakaovisa. </w:t>
      </w:r>
    </w:p>
    <w:p w14:paraId="10BCA21E" w14:textId="38CDDE05" w:rsidR="005D736F" w:rsidRPr="00F3625C" w:rsidRDefault="005D736F" w:rsidP="000E13BE">
      <w:pPr>
        <w:pStyle w:val="CabStandard"/>
        <w:numPr>
          <w:ilvl w:val="0"/>
          <w:numId w:val="0"/>
        </w:numPr>
        <w:rPr>
          <w:rFonts w:ascii="Arial" w:hAnsi="Arial" w:cs="Arial"/>
          <w:sz w:val="22"/>
          <w:szCs w:val="18"/>
        </w:rPr>
      </w:pPr>
      <w:r>
        <w:rPr>
          <w:rFonts w:ascii="Arial" w:hAnsi="Arial"/>
          <w:sz w:val="22"/>
        </w:rPr>
        <w:lastRenderedPageBreak/>
        <w:t>Na ituvatuva ni gauna oqo e sega ni veisotari kei na veika e gadrevi me baleta na veivakadikevi vei ira taucoko na vakailesilesi ni vuli kei ira na cakacaka kei ira na gone, ena gadrevi mera vakadonui rawa mada vei ira na Ovisa ni bera ni</w:t>
      </w:r>
      <w:r w:rsidR="0066598B" w:rsidRPr="007F2612">
        <w:rPr>
          <w:rFonts w:ascii="Arial" w:hAnsi="Arial"/>
          <w:sz w:val="22"/>
        </w:rPr>
        <w:t>ra</w:t>
      </w:r>
      <w:r>
        <w:rPr>
          <w:rFonts w:ascii="Arial" w:hAnsi="Arial"/>
          <w:sz w:val="22"/>
        </w:rPr>
        <w:t xml:space="preserve"> tekivu cakacaka. </w:t>
      </w:r>
    </w:p>
    <w:p w14:paraId="2FA4125F" w14:textId="686DEF26" w:rsidR="005D736F" w:rsidRPr="00F3625C" w:rsidRDefault="005D736F" w:rsidP="000E13BE">
      <w:pPr>
        <w:pStyle w:val="CabStandard"/>
        <w:numPr>
          <w:ilvl w:val="0"/>
          <w:numId w:val="0"/>
        </w:numPr>
        <w:rPr>
          <w:rFonts w:ascii="Arial" w:hAnsi="Arial" w:cs="Arial"/>
          <w:sz w:val="22"/>
          <w:szCs w:val="18"/>
        </w:rPr>
      </w:pPr>
      <w:r>
        <w:rPr>
          <w:rFonts w:ascii="Arial" w:hAnsi="Arial"/>
          <w:sz w:val="22"/>
        </w:rPr>
        <w:t xml:space="preserve">Sa na sega tale ni gadrevi na rua na macawa me vaka ni na lekaleka cake na gauna ni veivakadikevi ni Ovisa ena gauna qo ni vakatauvatani kei na veigauna sa oti. Na vagalalataki ni rua na macawa qo ena sega kina ni vakavu veilecayaki vei ira era nanuma ni baleti ira na gauna oya ia e sega ni vakakina. </w:t>
      </w:r>
    </w:p>
    <w:p w14:paraId="44618633" w14:textId="77777777" w:rsidR="005D736F" w:rsidRPr="00F3625C" w:rsidRDefault="005D736F" w:rsidP="000E13BE">
      <w:pPr>
        <w:pStyle w:val="CabStandard"/>
        <w:numPr>
          <w:ilvl w:val="0"/>
          <w:numId w:val="0"/>
        </w:numPr>
        <w:rPr>
          <w:rFonts w:ascii="Arial" w:hAnsi="Arial" w:cs="Arial"/>
          <w:sz w:val="22"/>
          <w:szCs w:val="18"/>
        </w:rPr>
      </w:pPr>
      <w:r>
        <w:rPr>
          <w:rFonts w:ascii="Arial" w:hAnsi="Arial"/>
          <w:sz w:val="22"/>
        </w:rPr>
        <w:t xml:space="preserve">Na kena caka na veisau qo ena vakadeitaka vei ira kece na tamata cakacaka era gadreva e dua na veivakadikevi ni ovisa mera kauta mai nodra ivola ni veivakadikevi ni bera nira tekivu cakacaka. </w:t>
      </w:r>
    </w:p>
    <w:p w14:paraId="100ED75B" w14:textId="1E95E6C9" w:rsidR="00D11F07" w:rsidRPr="00F3625C" w:rsidRDefault="00A5363A" w:rsidP="000E13BE">
      <w:pPr>
        <w:pStyle w:val="Heading1"/>
        <w:spacing w:after="240"/>
        <w:rPr>
          <w:sz w:val="24"/>
          <w:szCs w:val="18"/>
        </w:rPr>
      </w:pPr>
      <w:r>
        <w:rPr>
          <w:sz w:val="24"/>
        </w:rPr>
        <w:t xml:space="preserve">Na </w:t>
      </w:r>
      <w:proofErr w:type="spellStart"/>
      <w:r>
        <w:rPr>
          <w:sz w:val="24"/>
        </w:rPr>
        <w:t>vakatututaki</w:t>
      </w:r>
      <w:proofErr w:type="spellEnd"/>
      <w:r>
        <w:rPr>
          <w:sz w:val="24"/>
        </w:rPr>
        <w:t xml:space="preserve"> </w:t>
      </w:r>
      <w:proofErr w:type="spellStart"/>
      <w:r>
        <w:rPr>
          <w:sz w:val="24"/>
        </w:rPr>
        <w:t>ni</w:t>
      </w:r>
      <w:proofErr w:type="spellEnd"/>
      <w:r>
        <w:rPr>
          <w:sz w:val="24"/>
        </w:rPr>
        <w:t xml:space="preserve"> </w:t>
      </w:r>
      <w:proofErr w:type="spellStart"/>
      <w:r>
        <w:rPr>
          <w:sz w:val="24"/>
        </w:rPr>
        <w:t>veisau</w:t>
      </w:r>
      <w:proofErr w:type="spellEnd"/>
      <w:r>
        <w:rPr>
          <w:sz w:val="24"/>
        </w:rPr>
        <w:t xml:space="preserve"> ena ituvatuva ni veivakacurumi vei ira era tiko ena taudaku ni yalayala ni koronivuli </w:t>
      </w:r>
    </w:p>
    <w:p w14:paraId="56488166" w14:textId="5C7C65B0" w:rsidR="00D11F07" w:rsidRPr="00F3625C" w:rsidRDefault="00D11F07" w:rsidP="000E13BE">
      <w:pPr>
        <w:pStyle w:val="CabStandard"/>
        <w:numPr>
          <w:ilvl w:val="0"/>
          <w:numId w:val="0"/>
        </w:numPr>
        <w:jc w:val="both"/>
        <w:rPr>
          <w:rFonts w:ascii="Arial" w:hAnsi="Arial" w:cs="Arial"/>
          <w:sz w:val="22"/>
          <w:szCs w:val="18"/>
        </w:rPr>
      </w:pPr>
      <w:r>
        <w:rPr>
          <w:rFonts w:ascii="Arial" w:hAnsi="Arial"/>
          <w:sz w:val="22"/>
        </w:rPr>
        <w:t xml:space="preserve">Keitou qara tiko eso na vakasama me veisau na nodra sega ni dau vakaliuci na iwasewase e sega ni tiko ena yalayala ni koronivuli me rawa nira qaravi vakatautauvata. E levu na iwasewase ena gauna oqo e vakararavi tiko ina isema ni veitacini se itubutubu ina koronivuli. O koya gona, e dau dredre me dua e curu ina dua na koronivuli kevaka o tiko e taudaku ni iyalayala e vakadonui mera vakacurumi, qai sega ni dua na nodra isema vakavuvale ena koronivuli. </w:t>
      </w:r>
    </w:p>
    <w:p w14:paraId="08532535" w14:textId="19508F26" w:rsidR="00E813CC" w:rsidRDefault="00D11F07" w:rsidP="00E813CC">
      <w:pPr>
        <w:pStyle w:val="BodyText"/>
        <w:spacing w:after="240"/>
        <w:rPr>
          <w:szCs w:val="22"/>
        </w:rPr>
      </w:pPr>
      <w:r>
        <w:t>Keitou via kila kevaka e tiko na veitokoni me veisautaki na iwasewase me vakaliuci, se kevaka o gadreva me tautauvata tiko</w:t>
      </w:r>
      <w:r w:rsidR="001643E2" w:rsidRPr="007F2612">
        <w:t xml:space="preserve"> </w:t>
      </w:r>
      <w:r>
        <w:t xml:space="preserve">ga. E rua tiko na vakasama me veisautaki kina na iwasewase keitou gadreva tiko kina na nomuni nanuma. </w:t>
      </w:r>
    </w:p>
    <w:p w14:paraId="3698F82D" w14:textId="3A210B17" w:rsidR="00D11F07" w:rsidRPr="00E813CC" w:rsidRDefault="00E813CC" w:rsidP="000E13BE">
      <w:pPr>
        <w:pStyle w:val="BodyText"/>
        <w:spacing w:after="240"/>
        <w:rPr>
          <w:b/>
          <w:bCs/>
          <w:szCs w:val="22"/>
        </w:rPr>
      </w:pPr>
      <w:r>
        <w:rPr>
          <w:b/>
        </w:rPr>
        <w:t>Ena ruku ni dua ga vei rau na vakasama, o ira na gonevuli era sega ni tiko ena yalayala ni vanua era vakacurumi, ia era tacidra na gonevuli ra vuli tiko ena vanua qori, era na okati tiko ga mera ikarua ni wasewase mera vakaliuci ke se rawa tiko ga ni soli na galala vei ira na gonevuli era toka ena taudaku ni iyalayala me vakacurumi e koronivuli. Ena sega n</w:t>
      </w:r>
      <w:r w:rsidR="00B24FE5" w:rsidRPr="007F2612">
        <w:rPr>
          <w:b/>
          <w:lang w:val="es-AR"/>
        </w:rPr>
        <w:t>i</w:t>
      </w:r>
      <w:r>
        <w:rPr>
          <w:b/>
        </w:rPr>
        <w:t xml:space="preserve"> veisau na ituvaki qo vei ira na vuli tiko kina e tiko na tacidra. </w:t>
      </w:r>
    </w:p>
    <w:p w14:paraId="2575B330" w14:textId="39393AE7" w:rsidR="00D11F07" w:rsidRPr="00F3625C" w:rsidRDefault="00D11F07" w:rsidP="000E13BE">
      <w:pPr>
        <w:pStyle w:val="BodyText"/>
        <w:spacing w:after="240"/>
        <w:rPr>
          <w:szCs w:val="22"/>
        </w:rPr>
      </w:pPr>
      <w:r>
        <w:t xml:space="preserve">Na imatai ni vakasama oya me na vakarawarawataki vei ira na luvedra na vakailesilesi ni matabose (vakailesilesi ni koronivuli) kei ira na lewe ni matabose mera vakacurumi e koronivuli ena nodra vakaliuci taumada. Na vakatutu qo ena boko laivi tale ga kina na iwasewase ni nodra vakaliuci o ira na luvedra na gonevuli taumada, ena sega ni raici vakabibi sara na tacidra o ira na vuli taumada ena koronivuli. </w:t>
      </w:r>
    </w:p>
    <w:p w14:paraId="2F67EDF0" w14:textId="20B350F7" w:rsidR="00D11F07" w:rsidRPr="00F3625C" w:rsidRDefault="00D11F07" w:rsidP="000E13BE">
      <w:pPr>
        <w:pStyle w:val="BodyText"/>
        <w:spacing w:after="240"/>
        <w:rPr>
          <w:szCs w:val="22"/>
        </w:rPr>
      </w:pPr>
      <w:r>
        <w:t xml:space="preserve">Na ikarua ni vakasama oya me boko laivi na iwasewase baleti ira na tacidra kei na luvedra na gonevuli taumada. Sa rawa mera vakasamataki na iwasewase oqo me iwasewase ni ‘iyatukawa ni vuvale’. Ke mani caka qo, o ira na gonevuli/ākonga era tiko ena ruku ni iwasewase oqo era sa na okati vata kei ira na ‘gonevuli kece tale eso’ ena iotioti ni iwasewase. </w:t>
      </w:r>
    </w:p>
    <w:p w14:paraId="2ED9521E" w14:textId="55AD52C6" w:rsidR="00D11F07" w:rsidRPr="00A208CF" w:rsidRDefault="00A5363A" w:rsidP="000E13BE">
      <w:pPr>
        <w:pStyle w:val="Heading1"/>
        <w:spacing w:before="0" w:after="240"/>
        <w:rPr>
          <w:sz w:val="22"/>
        </w:rPr>
      </w:pPr>
      <w:proofErr w:type="spellStart"/>
      <w:r w:rsidRPr="00A208CF">
        <w:rPr>
          <w:sz w:val="22"/>
        </w:rPr>
        <w:lastRenderedPageBreak/>
        <w:t>Veisau</w:t>
      </w:r>
      <w:proofErr w:type="spellEnd"/>
      <w:r w:rsidRPr="00A208CF">
        <w:rPr>
          <w:sz w:val="22"/>
        </w:rPr>
        <w:t xml:space="preserve"> </w:t>
      </w:r>
      <w:proofErr w:type="spellStart"/>
      <w:r w:rsidRPr="00A208CF">
        <w:rPr>
          <w:sz w:val="22"/>
        </w:rPr>
        <w:t>sa</w:t>
      </w:r>
      <w:proofErr w:type="spellEnd"/>
      <w:r w:rsidRPr="00A208CF">
        <w:rPr>
          <w:sz w:val="22"/>
        </w:rPr>
        <w:t xml:space="preserve"> </w:t>
      </w:r>
      <w:proofErr w:type="spellStart"/>
      <w:r w:rsidRPr="00A208CF">
        <w:rPr>
          <w:sz w:val="22"/>
        </w:rPr>
        <w:t>vakaturi</w:t>
      </w:r>
      <w:proofErr w:type="spellEnd"/>
      <w:r w:rsidRPr="00A208CF">
        <w:rPr>
          <w:sz w:val="22"/>
        </w:rPr>
        <w:t xml:space="preserve"> </w:t>
      </w:r>
      <w:proofErr w:type="spellStart"/>
      <w:r w:rsidRPr="00A208CF">
        <w:rPr>
          <w:sz w:val="22"/>
        </w:rPr>
        <w:t>ena</w:t>
      </w:r>
      <w:proofErr w:type="spellEnd"/>
      <w:r w:rsidRPr="00A208CF">
        <w:rPr>
          <w:sz w:val="22"/>
        </w:rPr>
        <w:t xml:space="preserve"> ivakarau e muri ena Matabose ni Veivakavulici</w:t>
      </w:r>
    </w:p>
    <w:p w14:paraId="6B4CE2DB" w14:textId="1014F819" w:rsidR="00D11F07" w:rsidRPr="00A208CF" w:rsidRDefault="00D11F07" w:rsidP="000E13BE">
      <w:pPr>
        <w:pStyle w:val="BodyText"/>
        <w:spacing w:before="0" w:after="240"/>
      </w:pPr>
      <w:r w:rsidRPr="00A208CF">
        <w:t xml:space="preserve">Keitou sa vakatura tiko e tolu na veisau ena ivakarau </w:t>
      </w:r>
      <w:r w:rsidR="0036453C" w:rsidRPr="00A208CF">
        <w:rPr>
          <w:lang w:val="es-AR"/>
        </w:rPr>
        <w:t>m</w:t>
      </w:r>
      <w:r w:rsidRPr="00A208CF">
        <w:t xml:space="preserve">e muri ena Matabose ni Veivakavulici. </w:t>
      </w:r>
    </w:p>
    <w:p w14:paraId="7FA7E217" w14:textId="1C053D7F" w:rsidR="00D11F07" w:rsidRPr="00A208CF" w:rsidRDefault="00D11F07" w:rsidP="000E13BE">
      <w:pPr>
        <w:pStyle w:val="BodyText"/>
        <w:spacing w:before="0" w:after="240"/>
      </w:pPr>
      <w:r w:rsidRPr="00A208CF">
        <w:t xml:space="preserve">Na imatai ni veisau e gadrevi me rau na salasalavata na ituvatuva ni veivakadodonutaki kei na nodra ivakarau na qasenivuli. E rua na tabana ni veivakadodonutaki – na </w:t>
      </w:r>
      <w:r w:rsidRPr="00A208CF">
        <w:rPr>
          <w:color w:val="000000" w:themeColor="text1"/>
        </w:rPr>
        <w:t>Komiti ni Dikevi ni Kudru</w:t>
      </w:r>
      <w:r w:rsidRPr="00A208CF">
        <w:t xml:space="preserve"> kei na Matabose ni Veivakadodonutaki se Disciplinary Tribunal. Na Disciplinary Tribunal e vakarautaki me qarava na cala era bibi sara, ia e levu na ka e qarava tiko ena gauna qo e sega soti sara ni bibi. Na qaravi ni veika eso mai na Matabose ni Veivakadodonutaki e tokaruataki kina na veika sa vakayacora tiko na </w:t>
      </w:r>
      <w:r w:rsidR="0036453C" w:rsidRPr="00A208CF">
        <w:t>Komiti ni Dikevi ni Kudru</w:t>
      </w:r>
      <w:r w:rsidRPr="00A208CF">
        <w:t xml:space="preserve"> qai rawa ni vakabalavutaka na gauna me rawati kina e dua na sasaga. </w:t>
      </w:r>
    </w:p>
    <w:p w14:paraId="66999A58" w14:textId="126C4E19" w:rsidR="00D11F07" w:rsidRPr="00A208CF" w:rsidRDefault="00D11F07" w:rsidP="000E13BE">
      <w:pPr>
        <w:pStyle w:val="BodyText"/>
        <w:spacing w:before="0" w:after="240"/>
      </w:pPr>
      <w:proofErr w:type="spellStart"/>
      <w:r w:rsidRPr="00A208CF">
        <w:t>Keitou</w:t>
      </w:r>
      <w:proofErr w:type="spellEnd"/>
      <w:r w:rsidRPr="00A208CF">
        <w:t xml:space="preserve"> </w:t>
      </w:r>
      <w:proofErr w:type="spellStart"/>
      <w:r w:rsidRPr="00A208CF">
        <w:t>vinakata</w:t>
      </w:r>
      <w:proofErr w:type="spellEnd"/>
      <w:r w:rsidRPr="00A208CF">
        <w:t xml:space="preserve"> me </w:t>
      </w:r>
      <w:proofErr w:type="spellStart"/>
      <w:r w:rsidRPr="00A208CF">
        <w:t>na</w:t>
      </w:r>
      <w:proofErr w:type="spellEnd"/>
      <w:r w:rsidRPr="00A208CF">
        <w:t xml:space="preserve"> </w:t>
      </w:r>
      <w:proofErr w:type="spellStart"/>
      <w:r w:rsidRPr="00A208CF">
        <w:t>qarava</w:t>
      </w:r>
      <w:proofErr w:type="spellEnd"/>
      <w:r w:rsidRPr="00A208CF">
        <w:t xml:space="preserve"> e </w:t>
      </w:r>
      <w:proofErr w:type="spellStart"/>
      <w:r w:rsidRPr="00A208CF">
        <w:t>levu</w:t>
      </w:r>
      <w:proofErr w:type="spellEnd"/>
      <w:r w:rsidRPr="00A208CF">
        <w:t xml:space="preserve"> tale </w:t>
      </w:r>
      <w:proofErr w:type="spellStart"/>
      <w:r w:rsidRPr="00A208CF">
        <w:t>na</w:t>
      </w:r>
      <w:proofErr w:type="spellEnd"/>
      <w:r w:rsidRPr="00A208CF">
        <w:t xml:space="preserve"> </w:t>
      </w:r>
      <w:proofErr w:type="spellStart"/>
      <w:r w:rsidRPr="00A208CF">
        <w:t>kisi</w:t>
      </w:r>
      <w:proofErr w:type="spellEnd"/>
      <w:r w:rsidRPr="00A208CF">
        <w:t xml:space="preserve"> </w:t>
      </w:r>
      <w:proofErr w:type="spellStart"/>
      <w:r w:rsidRPr="00A208CF">
        <w:t>na</w:t>
      </w:r>
      <w:proofErr w:type="spellEnd"/>
      <w:r w:rsidRPr="00A208CF">
        <w:t xml:space="preserve"> </w:t>
      </w:r>
      <w:proofErr w:type="spellStart"/>
      <w:r w:rsidR="0036453C" w:rsidRPr="00A208CF">
        <w:rPr>
          <w:lang w:val="es-AR"/>
        </w:rPr>
        <w:t>Komiti</w:t>
      </w:r>
      <w:proofErr w:type="spellEnd"/>
      <w:r w:rsidR="0036453C" w:rsidRPr="00A208CF">
        <w:rPr>
          <w:lang w:val="es-AR"/>
        </w:rPr>
        <w:t xml:space="preserve"> ni </w:t>
      </w:r>
      <w:proofErr w:type="spellStart"/>
      <w:r w:rsidR="0036453C" w:rsidRPr="00A208CF">
        <w:rPr>
          <w:lang w:val="es-AR"/>
        </w:rPr>
        <w:t>Dikevi</w:t>
      </w:r>
      <w:proofErr w:type="spellEnd"/>
      <w:r w:rsidR="0036453C" w:rsidRPr="00A208CF">
        <w:rPr>
          <w:lang w:val="es-AR"/>
        </w:rPr>
        <w:t xml:space="preserve"> ni </w:t>
      </w:r>
      <w:proofErr w:type="spellStart"/>
      <w:r w:rsidR="0036453C" w:rsidRPr="00A208CF">
        <w:rPr>
          <w:lang w:val="es-AR"/>
        </w:rPr>
        <w:t>K</w:t>
      </w:r>
      <w:r w:rsidR="0036453C" w:rsidRPr="00A208CF">
        <w:rPr>
          <w:rFonts w:ascii="AppleSystemUIFont" w:hAnsi="AppleSystemUIFont" w:cs="AppleSystemUIFont"/>
          <w:sz w:val="24"/>
          <w:szCs w:val="24"/>
          <w:lang w:val="es-AR"/>
        </w:rPr>
        <w:t>udru</w:t>
      </w:r>
      <w:proofErr w:type="spellEnd"/>
      <w:r w:rsidRPr="00A208CF">
        <w:t xml:space="preserve"> me </w:t>
      </w:r>
      <w:proofErr w:type="spellStart"/>
      <w:r w:rsidRPr="00A208CF">
        <w:t>rawa</w:t>
      </w:r>
      <w:proofErr w:type="spellEnd"/>
      <w:r w:rsidRPr="00A208CF">
        <w:t xml:space="preserve"> kina </w:t>
      </w:r>
      <w:proofErr w:type="spellStart"/>
      <w:r w:rsidRPr="00A208CF">
        <w:t>vua</w:t>
      </w:r>
      <w:proofErr w:type="spellEnd"/>
      <w:r w:rsidRPr="00A208CF">
        <w:t xml:space="preserve"> </w:t>
      </w:r>
      <w:proofErr w:type="spellStart"/>
      <w:r w:rsidRPr="00A208CF">
        <w:t>na</w:t>
      </w:r>
      <w:proofErr w:type="spellEnd"/>
      <w:r w:rsidRPr="00A208CF">
        <w:t xml:space="preserve"> </w:t>
      </w:r>
      <w:proofErr w:type="spellStart"/>
      <w:r w:rsidRPr="00A208CF">
        <w:t>Matabose</w:t>
      </w:r>
      <w:proofErr w:type="spellEnd"/>
      <w:r w:rsidRPr="00A208CF">
        <w:t xml:space="preserve"> </w:t>
      </w:r>
      <w:proofErr w:type="spellStart"/>
      <w:r w:rsidRPr="00A208CF">
        <w:t>ni</w:t>
      </w:r>
      <w:proofErr w:type="spellEnd"/>
      <w:r w:rsidRPr="00A208CF">
        <w:t xml:space="preserve"> </w:t>
      </w:r>
      <w:proofErr w:type="spellStart"/>
      <w:r w:rsidRPr="00A208CF">
        <w:t>Veivakadodonutaki</w:t>
      </w:r>
      <w:proofErr w:type="spellEnd"/>
      <w:r w:rsidRPr="00A208CF">
        <w:t xml:space="preserve"> me </w:t>
      </w:r>
      <w:proofErr w:type="spellStart"/>
      <w:r w:rsidRPr="00A208CF">
        <w:t>qarava</w:t>
      </w:r>
      <w:proofErr w:type="spellEnd"/>
      <w:r w:rsidRPr="00A208CF">
        <w:t xml:space="preserve"> </w:t>
      </w:r>
      <w:proofErr w:type="spellStart"/>
      <w:r w:rsidRPr="00A208CF">
        <w:t>ga</w:t>
      </w:r>
      <w:proofErr w:type="spellEnd"/>
      <w:r w:rsidRPr="00A208CF">
        <w:t xml:space="preserve"> </w:t>
      </w:r>
      <w:proofErr w:type="spellStart"/>
      <w:r w:rsidRPr="00A208CF">
        <w:t>na</w:t>
      </w:r>
      <w:proofErr w:type="spellEnd"/>
      <w:r w:rsidRPr="00A208CF">
        <w:t xml:space="preserve"> </w:t>
      </w:r>
      <w:proofErr w:type="spellStart"/>
      <w:r w:rsidRPr="00A208CF">
        <w:t>kisi</w:t>
      </w:r>
      <w:proofErr w:type="spellEnd"/>
      <w:r w:rsidRPr="00A208CF">
        <w:t xml:space="preserve"> </w:t>
      </w:r>
      <w:proofErr w:type="spellStart"/>
      <w:r w:rsidRPr="00A208CF">
        <w:t>bibi</w:t>
      </w:r>
      <w:proofErr w:type="spellEnd"/>
      <w:r w:rsidRPr="00A208CF">
        <w:t xml:space="preserve">. Keitou gadreva tale ga me kau laivi na ivakatagedegede e dau muria na na </w:t>
      </w:r>
      <w:r w:rsidR="0036453C" w:rsidRPr="00A208CF">
        <w:t>Komiti ni Dikevi ni K</w:t>
      </w:r>
      <w:r w:rsidR="0036453C" w:rsidRPr="00A208CF">
        <w:rPr>
          <w:rFonts w:ascii="AppleSystemUIFont" w:hAnsi="AppleSystemUIFont" w:cs="AppleSystemUIFont"/>
          <w:sz w:val="24"/>
          <w:szCs w:val="24"/>
        </w:rPr>
        <w:t>udru</w:t>
      </w:r>
      <w:r w:rsidRPr="00A208CF">
        <w:t xml:space="preserve"> me rau duavata rawa o qasenivuli kei koya e dau tekivutaka na ka ni bera ni qai vakatauca e dua na itotogi. </w:t>
      </w:r>
    </w:p>
    <w:p w14:paraId="2DC303E7" w14:textId="3AAEBA83" w:rsidR="00D11F07" w:rsidRPr="00A208CF" w:rsidRDefault="00D11F07" w:rsidP="000E13BE">
      <w:pPr>
        <w:pStyle w:val="BodyText"/>
        <w:spacing w:before="0" w:after="240"/>
      </w:pPr>
      <w:r w:rsidRPr="00A208CF">
        <w:t xml:space="preserve">Na ikarua ni veisau oya me na tukuni vakamatata ena Lawa ni Vuli kei na Veivakavulici ni 2020 (na Act) ni tiko vua na </w:t>
      </w:r>
      <w:r w:rsidR="002D39D6" w:rsidRPr="00A208CF">
        <w:t>Matabose ni Veivakavulici</w:t>
      </w:r>
      <w:r w:rsidRPr="00A208CF">
        <w:t xml:space="preserve"> na kaukauwa me veilewaitak</w:t>
      </w:r>
      <w:r w:rsidR="002B582F" w:rsidRPr="00A208CF">
        <w:t>i</w:t>
      </w:r>
      <w:r w:rsidRPr="00A208CF">
        <w:t xml:space="preserve"> ira na qasenivuli ke ra sega ni rejisita e vakarautaka na nona sitivikiti. Sa okati tu ena cakacaka ni Matabose qo me tabei cake na ivakatagedegede vakacakacaka kei na vakatauci ni itotogi ke sega ni muri na ituvatuva ni rejisita kei na vakarautaki ni sitivikiti sa volai tu ena Act. Me rawa ni kua ni vakavu veilecayaki, na veisau qo ena vakamatatataka ni rawa vua na Matabose ni Veivakavulici me veilewaitaka e dua e sega ni muria na ituvatuva. </w:t>
      </w:r>
    </w:p>
    <w:p w14:paraId="2D7977E8" w14:textId="1C5D07C3" w:rsidR="00D11F07" w:rsidRPr="00A208CF" w:rsidRDefault="00D11F07" w:rsidP="000E13BE">
      <w:pPr>
        <w:pStyle w:val="BodyText"/>
        <w:spacing w:before="0" w:after="240"/>
      </w:pPr>
      <w:bookmarkStart w:id="0" w:name="_Hlk69219017"/>
      <w:r w:rsidRPr="00A208CF">
        <w:t xml:space="preserve">Na ikatolu ni veisau e vakamatatataka ni Matabose ni Veivakavulici me na vakatulewa vakavinaka, me kakua ni lai vaqaqa tale vakamatailalai na veivakavulici sa ra vakayacora mai o ira na kenadau ena veiliutaki (kei ira eso tale na qasenivuli vakaivola) ena veivanua ni vuli torocake me vakavoutaki kina na nodra ivola ni veivakavulici. </w:t>
      </w:r>
    </w:p>
    <w:bookmarkEnd w:id="0"/>
    <w:p w14:paraId="6C65E3A9" w14:textId="77777777" w:rsidR="00CA48EA" w:rsidRPr="003432C4" w:rsidRDefault="00CA48EA" w:rsidP="000E13BE">
      <w:pPr>
        <w:pStyle w:val="CabStandard"/>
        <w:numPr>
          <w:ilvl w:val="0"/>
          <w:numId w:val="0"/>
        </w:numPr>
        <w:rPr>
          <w:rFonts w:ascii="Arial" w:hAnsi="Arial" w:cs="Arial"/>
          <w:i/>
          <w:iCs/>
          <w:sz w:val="22"/>
          <w:szCs w:val="22"/>
        </w:rPr>
      </w:pPr>
    </w:p>
    <w:p w14:paraId="5113EF51" w14:textId="72FEB7BE" w:rsidR="00D15EEB" w:rsidRPr="005D736F" w:rsidRDefault="00A5363A" w:rsidP="000E13BE">
      <w:pPr>
        <w:pStyle w:val="Heading1"/>
        <w:spacing w:before="0" w:after="240"/>
        <w:rPr>
          <w:sz w:val="22"/>
          <w:szCs w:val="16"/>
        </w:rPr>
      </w:pPr>
      <w:r>
        <w:rPr>
          <w:sz w:val="22"/>
        </w:rPr>
        <w:t>Na veisau vakaturi me vakatara na Education Review Office me dikeva vakavinaka na veiqaravi ni vuli kei na ivakarau ni veituberi e vakayacori ena veikoronivuli, kura, kei na veivanua ni muri vuli</w:t>
      </w:r>
    </w:p>
    <w:p w14:paraId="5383107B" w14:textId="77777777" w:rsidR="000E13BE" w:rsidRDefault="000E13BE" w:rsidP="000E13BE">
      <w:pPr>
        <w:pStyle w:val="BodyText"/>
        <w:spacing w:after="240"/>
      </w:pPr>
      <w:r>
        <w:t xml:space="preserve">Keitou sa vakatura me rawa vua na Education Review Office (ERO) me dikeva vakavinaka na professional learning and development (PLD) e vakayacori ena veikoronivuli, kura kei na veiqaravi ni muri vuli. </w:t>
      </w:r>
    </w:p>
    <w:p w14:paraId="661C15F9" w14:textId="77777777" w:rsidR="000E13BE" w:rsidRDefault="000E13BE" w:rsidP="000E13BE">
      <w:pPr>
        <w:pStyle w:val="BodyText"/>
        <w:spacing w:after="240"/>
      </w:pPr>
      <w:r>
        <w:t>E bibi dina me vakayacori sara vakavinaka na PLD me vakavinakataka na ivakarau ni veivakavulici kei na vuli. E tiko na ituvatuva sa muri tiko me dikeva tale kina na veika e vakarautaki ena PLD, ia e sega ni matata sara tiko vakavinaka ena gauna qo na veika kece e vauca na ituvatuva qo, na kena vinaka kei na kena vakayacoka ena ivakarau ni veiliutaki ni koronivuli, ivakarau ni veivakavulici kei ira na gonevuli.</w:t>
      </w:r>
    </w:p>
    <w:p w14:paraId="5E83E2BF" w14:textId="577613E1" w:rsidR="000E13BE" w:rsidRDefault="000E13BE" w:rsidP="000E13BE">
      <w:pPr>
        <w:pStyle w:val="BodyText"/>
        <w:spacing w:after="240"/>
      </w:pPr>
      <w:r>
        <w:lastRenderedPageBreak/>
        <w:t xml:space="preserve">Keitou vakabauta ni nona vakadikeva vinaka tale na ERO ni ituvatuva ni PLD sa na qai matata kina na ivakatagedegede sa toka kina kei na kena yaga, na itukutuku tale ga qo ena veitokoni ena kena vakavinakataki wasoma. </w:t>
      </w:r>
    </w:p>
    <w:p w14:paraId="75D48897" w14:textId="2F157356" w:rsidR="00995383" w:rsidRPr="005D736F" w:rsidRDefault="00995383" w:rsidP="000E13BE">
      <w:pPr>
        <w:pStyle w:val="BodyText"/>
        <w:spacing w:after="240"/>
        <w:rPr>
          <w:sz w:val="24"/>
          <w:szCs w:val="22"/>
        </w:rPr>
      </w:pPr>
      <w:proofErr w:type="spellStart"/>
      <w:r>
        <w:rPr>
          <w:sz w:val="24"/>
        </w:rPr>
        <w:t>Vuli</w:t>
      </w:r>
      <w:proofErr w:type="spellEnd"/>
      <w:r>
        <w:rPr>
          <w:sz w:val="24"/>
        </w:rPr>
        <w:t xml:space="preserve"> </w:t>
      </w:r>
      <w:proofErr w:type="spellStart"/>
      <w:r>
        <w:rPr>
          <w:sz w:val="24"/>
        </w:rPr>
        <w:t>torocake</w:t>
      </w:r>
      <w:proofErr w:type="spellEnd"/>
    </w:p>
    <w:p w14:paraId="26A1796B" w14:textId="5B9DA337" w:rsidR="00D11F07" w:rsidRPr="005D736F" w:rsidRDefault="00A5363A" w:rsidP="000E13BE">
      <w:pPr>
        <w:pStyle w:val="Heading1"/>
        <w:spacing w:before="0" w:after="240"/>
        <w:rPr>
          <w:sz w:val="22"/>
          <w:szCs w:val="16"/>
        </w:rPr>
      </w:pPr>
      <w:r>
        <w:rPr>
          <w:sz w:val="22"/>
        </w:rPr>
        <w:t xml:space="preserve">Vakaturi me veisau na ilavo e gadrevi mera sauma na gonevuli ena vakayagataki ni veiqaravi </w:t>
      </w:r>
    </w:p>
    <w:p w14:paraId="0AC1CF8F" w14:textId="0B90C997" w:rsidR="00A5363A" w:rsidRDefault="00A71D48" w:rsidP="000E13BE">
      <w:pPr>
        <w:pStyle w:val="BodyText"/>
        <w:spacing w:before="0" w:after="240"/>
      </w:pPr>
      <w:r>
        <w:rPr>
          <w:sz w:val="20"/>
        </w:rPr>
        <w:t>K</w:t>
      </w:r>
      <w:r>
        <w:t>eitou vakatura me na kau tani n</w:t>
      </w:r>
      <w:r w:rsidR="00624908" w:rsidRPr="007F2612">
        <w:t>a</w:t>
      </w:r>
      <w:r>
        <w:t xml:space="preserve"> compulsory student services fees (CSSF) e vakarautaki mai na Act, ia me volai vata kei na ituvaki ni veivakailavotaki ena wase 419 ni Act. Qo na sala vata ga era vakamuria na veivanua kece era vakarautaka na veiqaravi saumi. </w:t>
      </w:r>
    </w:p>
    <w:p w14:paraId="210A77F0" w14:textId="6EF72B18" w:rsidR="00A56456" w:rsidRPr="00F3625C" w:rsidRDefault="00A56456" w:rsidP="000E13BE">
      <w:pPr>
        <w:pStyle w:val="BodyText"/>
        <w:spacing w:before="0" w:after="240"/>
      </w:pPr>
      <w:r>
        <w:t xml:space="preserve">Na CSSFs e okati tiko me dua na ka e saumi, e duidui mai na icurucuru ni koronivuli, era rawa ni lavaka na veivanua ni vuli torocake vei ira na nodra gonevuli me tokona na duidui veiqaravi, me vaka na veiqaravi ni tiko </w:t>
      </w:r>
      <w:r w:rsidRPr="00E730E0">
        <w:rPr>
          <w:rFonts w:cs="Arial"/>
          <w:szCs w:val="22"/>
        </w:rPr>
        <w:t>bulabula, qito kei</w:t>
      </w:r>
      <w:r w:rsidR="00E730E0" w:rsidRPr="007F2612">
        <w:rPr>
          <w:rFonts w:cs="Arial"/>
          <w:szCs w:val="22"/>
        </w:rPr>
        <w:t xml:space="preserve"> na veituvatuva eso ni veivakabulabulataki</w:t>
      </w:r>
      <w:r w:rsidRPr="00E730E0">
        <w:rPr>
          <w:rFonts w:cs="Arial"/>
          <w:szCs w:val="22"/>
        </w:rPr>
        <w:t>. Na veisau ni lawa e vauca</w:t>
      </w:r>
      <w:r>
        <w:t xml:space="preserve"> na CSSFs, me vaka na levu ni ilavo e vakatarai vei ira na veiqaravi mera lavaka vei ira na gonevuli ena CSSFs, e sega ni se vakasamataki ena gauna oqo.</w:t>
      </w:r>
    </w:p>
    <w:p w14:paraId="41074764" w14:textId="26151C92" w:rsidR="00D11F07" w:rsidRPr="003432C4" w:rsidRDefault="00D11F07" w:rsidP="000E13BE">
      <w:pPr>
        <w:pStyle w:val="BodyText"/>
        <w:spacing w:before="0" w:after="240"/>
        <w:rPr>
          <w:rFonts w:cs="Arial"/>
        </w:rPr>
      </w:pPr>
      <w:r w:rsidRPr="001C4BA2">
        <w:t xml:space="preserve">Na veisau sa vakaturi qo ena rawa kina vua na Matanitu me tuvanaka na ivakatagedegede e gadrevi ena CSSF </w:t>
      </w:r>
      <w:r w:rsidR="001C4BA2" w:rsidRPr="007F2612">
        <w:t>m</w:t>
      </w:r>
      <w:r w:rsidRPr="001C4BA2">
        <w:t xml:space="preserve">era kauaitaki kina na duidui gonevuli, me vakataki ira era tiko </w:t>
      </w:r>
      <w:r w:rsidRPr="003432C4">
        <w:t xml:space="preserve">ena ituvaki vakacakacaka. Ena 2021 a </w:t>
      </w:r>
      <w:r w:rsidR="001C4BA2" w:rsidRPr="007F2612">
        <w:t>vakayacora</w:t>
      </w:r>
      <w:r w:rsidRPr="003432C4">
        <w:t xml:space="preserve"> kina na Matanitu e dua na veisau </w:t>
      </w:r>
      <w:r w:rsidR="004F3165" w:rsidRPr="003432C4">
        <w:t xml:space="preserve">ina lawa </w:t>
      </w:r>
      <w:r w:rsidR="004F3165" w:rsidRPr="007F2612">
        <w:t xml:space="preserve">e </w:t>
      </w:r>
      <w:r w:rsidR="004F3165" w:rsidRPr="007F2612">
        <w:rPr>
          <w:szCs w:val="22"/>
        </w:rPr>
        <w:t>vakaiya</w:t>
      </w:r>
      <w:r w:rsidR="004F3165" w:rsidRPr="003432C4">
        <w:rPr>
          <w:szCs w:val="22"/>
        </w:rPr>
        <w:t>l</w:t>
      </w:r>
      <w:r w:rsidR="004F3165" w:rsidRPr="007F2612">
        <w:rPr>
          <w:szCs w:val="22"/>
        </w:rPr>
        <w:t>aya</w:t>
      </w:r>
      <w:r w:rsidR="004F3165" w:rsidRPr="003432C4">
        <w:rPr>
          <w:szCs w:val="22"/>
        </w:rPr>
        <w:t>l</w:t>
      </w:r>
      <w:r w:rsidR="004F3165" w:rsidRPr="007F2612">
        <w:rPr>
          <w:szCs w:val="22"/>
        </w:rPr>
        <w:t>a</w:t>
      </w:r>
      <w:r w:rsidRPr="003432C4">
        <w:rPr>
          <w:szCs w:val="22"/>
        </w:rPr>
        <w:t xml:space="preserve"> ga</w:t>
      </w:r>
      <w:r w:rsidRPr="003432C4">
        <w:t xml:space="preserve"> mera kua kina ni sauma na CSSF o ira na vuli ena ka ni cakacaka ke a vagolea na isoqosoqo ni veivakavulici ena vanua ni cakacaka na vuli e vakarautaki vei ira na veiv</w:t>
      </w:r>
      <w:r w:rsidRPr="003432C4">
        <w:rPr>
          <w:szCs w:val="22"/>
        </w:rPr>
        <w:t xml:space="preserve">anua ni vuli torocake, me tiki ni Veisau ni Vuli Cakacaka. Ke sa </w:t>
      </w:r>
      <w:r w:rsidR="003432C4" w:rsidRPr="007F2612">
        <w:rPr>
          <w:szCs w:val="22"/>
        </w:rPr>
        <w:t>vakata</w:t>
      </w:r>
      <w:r w:rsidR="003432C4" w:rsidRPr="003432C4">
        <w:rPr>
          <w:szCs w:val="22"/>
        </w:rPr>
        <w:t>u</w:t>
      </w:r>
      <w:r w:rsidR="003432C4" w:rsidRPr="007F2612">
        <w:rPr>
          <w:szCs w:val="22"/>
        </w:rPr>
        <w:t xml:space="preserve"> ena vakat</w:t>
      </w:r>
      <w:r w:rsidR="003432C4" w:rsidRPr="003432C4">
        <w:rPr>
          <w:szCs w:val="22"/>
        </w:rPr>
        <w:t>u</w:t>
      </w:r>
      <w:r w:rsidR="003432C4" w:rsidRPr="007F2612">
        <w:rPr>
          <w:szCs w:val="22"/>
        </w:rPr>
        <w:t>t</w:t>
      </w:r>
      <w:r w:rsidR="003432C4" w:rsidRPr="003432C4">
        <w:rPr>
          <w:szCs w:val="22"/>
        </w:rPr>
        <w:t>u</w:t>
      </w:r>
      <w:r w:rsidR="003432C4" w:rsidRPr="007F2612">
        <w:rPr>
          <w:szCs w:val="22"/>
        </w:rPr>
        <w:t xml:space="preserve"> qori na </w:t>
      </w:r>
      <w:r w:rsidRPr="003432C4">
        <w:rPr>
          <w:szCs w:val="22"/>
        </w:rPr>
        <w:t>CSSF</w:t>
      </w:r>
      <w:r w:rsidR="003432C4" w:rsidRPr="007F2612">
        <w:rPr>
          <w:szCs w:val="22"/>
        </w:rPr>
        <w:t>s, ke mani veisa</w:t>
      </w:r>
      <w:r w:rsidR="003432C4" w:rsidRPr="003432C4">
        <w:rPr>
          <w:szCs w:val="22"/>
        </w:rPr>
        <w:t>u</w:t>
      </w:r>
      <w:r w:rsidR="003432C4" w:rsidRPr="007F2612">
        <w:rPr>
          <w:szCs w:val="22"/>
        </w:rPr>
        <w:t xml:space="preserve"> e d</w:t>
      </w:r>
      <w:r w:rsidR="003432C4" w:rsidRPr="003432C4">
        <w:rPr>
          <w:szCs w:val="22"/>
        </w:rPr>
        <w:t>u</w:t>
      </w:r>
      <w:r w:rsidR="003432C4" w:rsidRPr="007F2612">
        <w:rPr>
          <w:szCs w:val="22"/>
        </w:rPr>
        <w:t>a na it</w:t>
      </w:r>
      <w:r w:rsidR="003432C4" w:rsidRPr="003432C4">
        <w:rPr>
          <w:szCs w:val="22"/>
        </w:rPr>
        <w:t>u</w:t>
      </w:r>
      <w:r w:rsidR="003432C4" w:rsidRPr="007F2612">
        <w:rPr>
          <w:szCs w:val="22"/>
        </w:rPr>
        <w:t>vaki ena gadrevi me bosei ta</w:t>
      </w:r>
      <w:r w:rsidR="003432C4" w:rsidRPr="003432C4">
        <w:rPr>
          <w:szCs w:val="22"/>
        </w:rPr>
        <w:t>l</w:t>
      </w:r>
      <w:r w:rsidR="003432C4" w:rsidRPr="007F2612">
        <w:rPr>
          <w:szCs w:val="22"/>
        </w:rPr>
        <w:t>e</w:t>
      </w:r>
      <w:r w:rsidRPr="003432C4">
        <w:rPr>
          <w:szCs w:val="22"/>
        </w:rPr>
        <w:t>.</w:t>
      </w:r>
      <w:r w:rsidRPr="003432C4">
        <w:t xml:space="preserve"> </w:t>
      </w:r>
    </w:p>
    <w:p w14:paraId="2349E4A2" w14:textId="70AD2B16" w:rsidR="00D11F07" w:rsidRPr="005D736F" w:rsidRDefault="00A5363A" w:rsidP="000E13BE">
      <w:pPr>
        <w:pStyle w:val="Heading1"/>
        <w:spacing w:before="0" w:after="240"/>
        <w:rPr>
          <w:sz w:val="22"/>
          <w:szCs w:val="16"/>
        </w:rPr>
      </w:pPr>
      <w:r>
        <w:rPr>
          <w:sz w:val="22"/>
        </w:rPr>
        <w:t xml:space="preserve">Sa </w:t>
      </w:r>
      <w:proofErr w:type="spellStart"/>
      <w:r>
        <w:rPr>
          <w:sz w:val="22"/>
        </w:rPr>
        <w:t>vakaturi</w:t>
      </w:r>
      <w:proofErr w:type="spellEnd"/>
      <w:r>
        <w:rPr>
          <w:sz w:val="22"/>
        </w:rPr>
        <w:t xml:space="preserve"> </w:t>
      </w:r>
      <w:proofErr w:type="spellStart"/>
      <w:r>
        <w:rPr>
          <w:sz w:val="22"/>
        </w:rPr>
        <w:t>na</w:t>
      </w:r>
      <w:proofErr w:type="spellEnd"/>
      <w:r>
        <w:rPr>
          <w:sz w:val="22"/>
        </w:rPr>
        <w:t xml:space="preserve"> </w:t>
      </w:r>
      <w:proofErr w:type="spellStart"/>
      <w:r>
        <w:rPr>
          <w:sz w:val="22"/>
        </w:rPr>
        <w:t>veisau</w:t>
      </w:r>
      <w:proofErr w:type="spellEnd"/>
      <w:r>
        <w:rPr>
          <w:sz w:val="22"/>
        </w:rPr>
        <w:t xml:space="preserve"> me rawa ni vakayagataki na Naba ni Gonevuli </w:t>
      </w:r>
      <w:r w:rsidR="001C4BA2" w:rsidRPr="007F2612">
        <w:rPr>
          <w:sz w:val="22"/>
        </w:rPr>
        <w:t>n</w:t>
      </w:r>
      <w:r>
        <w:rPr>
          <w:sz w:val="22"/>
        </w:rPr>
        <w:t>i Vanua me tokoni kina na vuli e yavutaki ena cakacaka</w:t>
      </w:r>
    </w:p>
    <w:p w14:paraId="48C8A5BC" w14:textId="4B704090" w:rsidR="00A56456" w:rsidRDefault="00D11F07" w:rsidP="000E13BE">
      <w:pPr>
        <w:pStyle w:val="BodyText"/>
        <w:spacing w:before="0" w:after="240"/>
      </w:pPr>
      <w:r>
        <w:t xml:space="preserve">Keitou vakatura na vakadonui ni National Student Numbers (NSNs) me vakayagataki ena inaki me vakadeitaki kina vei ira na itaukei ni cakacaka kei na vanua ni cakacaka nira na ciqoma na veivakavulici e veiganiti me tokoni kina na vuli cakacaka. </w:t>
      </w:r>
    </w:p>
    <w:p w14:paraId="55916071" w14:textId="41243324" w:rsidR="00D11F07" w:rsidRPr="00151D20" w:rsidRDefault="00D11F07" w:rsidP="000E13BE">
      <w:pPr>
        <w:pStyle w:val="BodyText"/>
        <w:spacing w:before="0" w:after="240"/>
      </w:pPr>
      <w:r>
        <w:t xml:space="preserve">Na lawa </w:t>
      </w:r>
      <w:r w:rsidR="001C4BA2" w:rsidRPr="007F2612">
        <w:rPr>
          <w:lang w:val="es-AR"/>
        </w:rPr>
        <w:t>ena</w:t>
      </w:r>
      <w:r>
        <w:t xml:space="preserve"> gauna qo e vakatara vei ira na vuli cakacaka kei ira na vuli tara me tiko nodra NSNs. Ia ena sega ni rawa mera vakayagataki na NSNs me kila qai dikeva na veivuke eso e vakarautaki vei ira na vuli ena vanua ni cakacaka kei na veituberi tale eso </w:t>
      </w:r>
      <w:r w:rsidR="00D36BBE" w:rsidRPr="007F2612">
        <w:t>e</w:t>
      </w:r>
      <w:r>
        <w:t xml:space="preserve"> vakailavotaka e dua na dauveivakavulici e sega ni rejisita.</w:t>
      </w:r>
    </w:p>
    <w:p w14:paraId="452DB3AE" w14:textId="12F5C7B6" w:rsidR="00D11F07" w:rsidRDefault="00D11F07" w:rsidP="000E13BE">
      <w:pPr>
        <w:pStyle w:val="BodyText"/>
        <w:spacing w:before="0" w:after="240"/>
      </w:pPr>
      <w:r>
        <w:t>Na iwalewale tale eso ni nodra vakadikevi na gonevuli ena nodra rawaka ni vuli kei na veitokoni vakailavo e taura e levu na gauna qai vakalevu cakacaka mai na kena vakayagataki ga na NSNs. Vakabibi ni na vinakati vua na Minisitiri ni Vuli me veivosaki rawa kei na vica na isoqosoqo era vakaitavi tiko ena dui sasaga eso e kena inaki mera tokoni ira na vuli cakacaka ena kena vakarautaka vakamatau e vica na ituvatuva. O ira na itaukei ni cakacaka kei ira na gonevuli era dau waraka tale ga vakabalavu ena kena yaco mai na veitokoni vakailavo.</w:t>
      </w:r>
    </w:p>
    <w:p w14:paraId="0552F1E2" w14:textId="4B0EA2FC" w:rsidR="00D11F07" w:rsidRPr="008B0D4D" w:rsidRDefault="00D11F07" w:rsidP="000E13BE">
      <w:pPr>
        <w:pStyle w:val="BodyText"/>
        <w:spacing w:before="0" w:after="240"/>
      </w:pPr>
      <w:r>
        <w:lastRenderedPageBreak/>
        <w:t xml:space="preserve">Na veisau qo ena vakarawarawataka vei ira na isoqosoqo vakamatanitu mera vakailavotaka qai vakaraica vinaka na kena vakayagataki na ilavo qori. </w:t>
      </w:r>
    </w:p>
    <w:p w14:paraId="228811FA" w14:textId="1962EF06" w:rsidR="00D11F07" w:rsidRPr="005D736F" w:rsidRDefault="00A5363A" w:rsidP="000E13BE">
      <w:pPr>
        <w:pStyle w:val="Heading1"/>
        <w:spacing w:before="0" w:after="240"/>
        <w:rPr>
          <w:sz w:val="22"/>
          <w:szCs w:val="16"/>
        </w:rPr>
      </w:pPr>
      <w:r>
        <w:rPr>
          <w:sz w:val="22"/>
        </w:rPr>
        <w:t xml:space="preserve">Na </w:t>
      </w:r>
      <w:proofErr w:type="spellStart"/>
      <w:r>
        <w:rPr>
          <w:sz w:val="22"/>
        </w:rPr>
        <w:t>veisau</w:t>
      </w:r>
      <w:proofErr w:type="spellEnd"/>
      <w:r>
        <w:rPr>
          <w:sz w:val="22"/>
        </w:rPr>
        <w:t xml:space="preserve"> me </w:t>
      </w:r>
      <w:proofErr w:type="spellStart"/>
      <w:r>
        <w:rPr>
          <w:sz w:val="22"/>
        </w:rPr>
        <w:t>vukea</w:t>
      </w:r>
      <w:proofErr w:type="spellEnd"/>
      <w:r>
        <w:rPr>
          <w:sz w:val="22"/>
        </w:rPr>
        <w:t xml:space="preserve"> na New Zealand Qualifications Authority (NZQA) me tiko vua na lewa me bokoca na kena rejisitataki e dua ena Private Training Establishment’s (PTEs) </w:t>
      </w:r>
    </w:p>
    <w:p w14:paraId="30A1DCC1" w14:textId="51C0F448" w:rsidR="00D11F07" w:rsidRPr="00F3625C" w:rsidRDefault="00D11F07" w:rsidP="000E13BE">
      <w:pPr>
        <w:pStyle w:val="BodyText"/>
        <w:spacing w:after="240"/>
      </w:pPr>
      <w:r>
        <w:t>Sa vakaturi me soli vua na NZQA na lewa me bokoca na kena rejisita e dua ena PTE ni cala na PTE ena nona vakadonui e dua me vuli ni sega ni dodonu me cakava ena ruku ni Immigration Act ni 2009.</w:t>
      </w:r>
    </w:p>
    <w:p w14:paraId="4C9EA909" w14:textId="2194D429" w:rsidR="00D11F07" w:rsidRPr="00F3625C" w:rsidRDefault="00D11F07" w:rsidP="000E13BE">
      <w:pPr>
        <w:pStyle w:val="BodyText"/>
        <w:spacing w:after="240"/>
      </w:pPr>
      <w:r>
        <w:t xml:space="preserve">Ena gauna oqo, na NZQA e dodonu me sa bokoca na rejisita ni PTE. Ia ena rawa ni veibasai tale na ka e rawa ni yaco (vakabibi ni tu tale ga na itotogi ena ruku ni Immigration Act). Keitou vinakata me vakatulewataka na NZQA ke ca sara na ituvaki me tarovi kina na rejisita ni PTE. Ena so na gauna, ena rawa ni veiraurau vinaka na veivakatutu tale eso. </w:t>
      </w:r>
    </w:p>
    <w:p w14:paraId="7DC79EB3" w14:textId="308BF2D9" w:rsidR="00D11F07" w:rsidRPr="003432C4" w:rsidRDefault="00D11F07" w:rsidP="000E13BE">
      <w:pPr>
        <w:pStyle w:val="CabStandard"/>
        <w:numPr>
          <w:ilvl w:val="0"/>
          <w:numId w:val="0"/>
        </w:numPr>
        <w:rPr>
          <w:rFonts w:ascii="Arial" w:hAnsi="Arial" w:cs="Arial"/>
          <w:i/>
          <w:iCs/>
          <w:sz w:val="22"/>
          <w:szCs w:val="22"/>
        </w:rPr>
      </w:pPr>
    </w:p>
    <w:p w14:paraId="6E203076" w14:textId="5AF59351" w:rsidR="00D11F07" w:rsidRPr="00F3625C" w:rsidRDefault="00A5363A" w:rsidP="000E13BE">
      <w:pPr>
        <w:pStyle w:val="Heading1"/>
        <w:spacing w:before="0" w:after="240"/>
        <w:rPr>
          <w:sz w:val="24"/>
          <w:szCs w:val="18"/>
        </w:rPr>
      </w:pPr>
      <w:r>
        <w:rPr>
          <w:sz w:val="24"/>
        </w:rPr>
        <w:t>Na veisau sa vakaturi me vakarawarawataki kina na rawaka vakavuli e Niusiladi kei kila tale eso</w:t>
      </w:r>
    </w:p>
    <w:p w14:paraId="0B3E65CF" w14:textId="79FB4D35" w:rsidR="00D11F07" w:rsidRPr="00F3625C" w:rsidRDefault="00D11F07" w:rsidP="000E13BE">
      <w:pPr>
        <w:pStyle w:val="BodyText"/>
        <w:spacing w:after="240"/>
      </w:pPr>
      <w:r>
        <w:t xml:space="preserve">Na New Zealand Qualifications Authority (NZQA) sa kerea tiko na nanuma ena veisau eso e rawa ni vakayacori me vakarawarawataka na rawati ni kila vakavuli e Niusiladi kei na so tale na rawaka vakavuli. Na veisau sa vakaturi tiko qo e nakiti me vukea na kena tokoni na Veisau ni Vuli Tara. </w:t>
      </w:r>
    </w:p>
    <w:p w14:paraId="73D47DAE" w14:textId="03EF0D37" w:rsidR="00D11F07" w:rsidRPr="00F3625C" w:rsidRDefault="00D11F07" w:rsidP="000E13BE">
      <w:pPr>
        <w:pStyle w:val="BodyText"/>
        <w:spacing w:after="240"/>
      </w:pPr>
      <w:r>
        <w:t>Na inaki ni vakatutu me:</w:t>
      </w:r>
    </w:p>
    <w:p w14:paraId="39E660FD" w14:textId="6FCB1DC8" w:rsidR="00D11F07" w:rsidRPr="00F3625C" w:rsidRDefault="00D11F07" w:rsidP="000E13BE">
      <w:pPr>
        <w:pStyle w:val="BodyText"/>
        <w:numPr>
          <w:ilvl w:val="0"/>
          <w:numId w:val="10"/>
        </w:numPr>
        <w:spacing w:after="240"/>
      </w:pPr>
      <w:r>
        <w:t xml:space="preserve">vakadeitaka ni kila e rawati ena vuli tara e veisotari vinaka kei na nodra gagadre na gonevuli kei ira na itaukei ni cakacaka </w:t>
      </w:r>
    </w:p>
    <w:p w14:paraId="5623AF96" w14:textId="702AF51C" w:rsidR="00D11F07" w:rsidRPr="00F3625C" w:rsidRDefault="00B73BE7" w:rsidP="000E13BE">
      <w:pPr>
        <w:pStyle w:val="BodyText"/>
        <w:numPr>
          <w:ilvl w:val="0"/>
          <w:numId w:val="10"/>
        </w:numPr>
        <w:spacing w:after="240"/>
      </w:pPr>
      <w:r w:rsidRPr="007F2612">
        <w:rPr>
          <w:lang w:val="nl-NL"/>
        </w:rPr>
        <w:t>s</w:t>
      </w:r>
      <w:r w:rsidR="00D11F07">
        <w:t>osomitaka na vosa ‘training schemes’ kei na ‘micro-credentials’</w:t>
      </w:r>
    </w:p>
    <w:p w14:paraId="3213F9FD" w14:textId="0B2E1898" w:rsidR="00D11F07" w:rsidRPr="00F3625C" w:rsidRDefault="00D11F07" w:rsidP="000E13BE">
      <w:pPr>
        <w:pStyle w:val="BodyText"/>
        <w:numPr>
          <w:ilvl w:val="0"/>
          <w:numId w:val="10"/>
        </w:numPr>
        <w:spacing w:after="240"/>
      </w:pPr>
      <w:r>
        <w:t xml:space="preserve">vakalaiva vei ira Workforce Development Councils mera vakarautaka eso na vuli leleka ni so na ka era rawa nira veivakavulici kina o ira na vakarautaka na vuli. </w:t>
      </w:r>
    </w:p>
    <w:p w14:paraId="3D1D2308" w14:textId="03F03A4A" w:rsidR="00D15EEB" w:rsidRPr="003432C4" w:rsidRDefault="00D15EEB" w:rsidP="000E13BE">
      <w:pPr>
        <w:pStyle w:val="CabStandard"/>
        <w:numPr>
          <w:ilvl w:val="0"/>
          <w:numId w:val="0"/>
        </w:numPr>
        <w:rPr>
          <w:rFonts w:ascii="Arial" w:hAnsi="Arial" w:cs="Arial"/>
          <w:i/>
          <w:iCs/>
          <w:sz w:val="22"/>
          <w:szCs w:val="22"/>
        </w:rPr>
      </w:pPr>
    </w:p>
    <w:sectPr w:rsidR="00D15EEB" w:rsidRPr="003432C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94984" w14:textId="77777777" w:rsidR="001022BE" w:rsidRDefault="001022BE" w:rsidP="00A5363A">
      <w:r>
        <w:separator/>
      </w:r>
    </w:p>
  </w:endnote>
  <w:endnote w:type="continuationSeparator" w:id="0">
    <w:p w14:paraId="66374798" w14:textId="77777777" w:rsidR="001022BE" w:rsidRDefault="001022BE" w:rsidP="00A5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A7C7A" w14:textId="77777777" w:rsidR="001022BE" w:rsidRDefault="001022BE" w:rsidP="00A5363A">
      <w:r>
        <w:separator/>
      </w:r>
    </w:p>
  </w:footnote>
  <w:footnote w:type="continuationSeparator" w:id="0">
    <w:p w14:paraId="597B110A" w14:textId="77777777" w:rsidR="001022BE" w:rsidRDefault="001022BE" w:rsidP="00A53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25DB050B"/>
    <w:multiLevelType w:val="hybridMultilevel"/>
    <w:tmpl w:val="6C44F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1AC5BCC"/>
    <w:multiLevelType w:val="multilevel"/>
    <w:tmpl w:val="C478ADC8"/>
    <w:lvl w:ilvl="0">
      <w:start w:val="1"/>
      <w:numFmt w:val="decimal"/>
      <w:pStyle w:val="CabStandard"/>
      <w:lvlText w:val="%1"/>
      <w:lvlJc w:val="left"/>
      <w:pPr>
        <w:tabs>
          <w:tab w:val="num" w:pos="1855"/>
        </w:tabs>
        <w:ind w:left="1855" w:hanging="720"/>
      </w:pPr>
      <w:rPr>
        <w:rFonts w:ascii="Arial" w:hAnsi="Arial" w:cs="Aria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514D37D3"/>
    <w:multiLevelType w:val="hybridMultilevel"/>
    <w:tmpl w:val="C98A357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6C636122"/>
    <w:multiLevelType w:val="hybridMultilevel"/>
    <w:tmpl w:val="4922F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7C4E1E54"/>
    <w:multiLevelType w:val="hybridMultilevel"/>
    <w:tmpl w:val="C888A5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9"/>
  </w:num>
  <w:num w:numId="6">
    <w:abstractNumId w:val="5"/>
  </w:num>
  <w:num w:numId="7">
    <w:abstractNumId w:val="10"/>
  </w:num>
  <w:num w:numId="8">
    <w:abstractNumId w:val="3"/>
  </w:num>
  <w:num w:numId="9">
    <w:abstractNumId w:val="2"/>
  </w:num>
  <w:num w:numId="10">
    <w:abstractNumId w:val="6"/>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53"/>
    <w:rsid w:val="000044A6"/>
    <w:rsid w:val="0001739D"/>
    <w:rsid w:val="00020A28"/>
    <w:rsid w:val="00027FC5"/>
    <w:rsid w:val="00055E61"/>
    <w:rsid w:val="0007608F"/>
    <w:rsid w:val="0008048D"/>
    <w:rsid w:val="00097942"/>
    <w:rsid w:val="000D7D51"/>
    <w:rsid w:val="000E13BE"/>
    <w:rsid w:val="00100CC1"/>
    <w:rsid w:val="001022BE"/>
    <w:rsid w:val="00157B75"/>
    <w:rsid w:val="0016202D"/>
    <w:rsid w:val="001643E2"/>
    <w:rsid w:val="001973A5"/>
    <w:rsid w:val="001A73CB"/>
    <w:rsid w:val="001C2F9F"/>
    <w:rsid w:val="001C4BA2"/>
    <w:rsid w:val="001C60DA"/>
    <w:rsid w:val="001F7A17"/>
    <w:rsid w:val="00205753"/>
    <w:rsid w:val="00217F61"/>
    <w:rsid w:val="002310FF"/>
    <w:rsid w:val="00231C70"/>
    <w:rsid w:val="002409E3"/>
    <w:rsid w:val="002476B4"/>
    <w:rsid w:val="002B582F"/>
    <w:rsid w:val="002D00AE"/>
    <w:rsid w:val="002D28CA"/>
    <w:rsid w:val="002D39D6"/>
    <w:rsid w:val="002E7B4B"/>
    <w:rsid w:val="00300879"/>
    <w:rsid w:val="00300E71"/>
    <w:rsid w:val="003432C4"/>
    <w:rsid w:val="00363885"/>
    <w:rsid w:val="0036453C"/>
    <w:rsid w:val="003C4CED"/>
    <w:rsid w:val="003D218D"/>
    <w:rsid w:val="003F70E4"/>
    <w:rsid w:val="004135BB"/>
    <w:rsid w:val="004559C9"/>
    <w:rsid w:val="004845E0"/>
    <w:rsid w:val="004E1CD6"/>
    <w:rsid w:val="004F3165"/>
    <w:rsid w:val="00517C5E"/>
    <w:rsid w:val="0052193D"/>
    <w:rsid w:val="00536DCC"/>
    <w:rsid w:val="00595EF9"/>
    <w:rsid w:val="005B2EE1"/>
    <w:rsid w:val="005C230B"/>
    <w:rsid w:val="005D100F"/>
    <w:rsid w:val="005D2850"/>
    <w:rsid w:val="005D6499"/>
    <w:rsid w:val="005D736F"/>
    <w:rsid w:val="005E7BFD"/>
    <w:rsid w:val="005F047B"/>
    <w:rsid w:val="0062030B"/>
    <w:rsid w:val="00624908"/>
    <w:rsid w:val="00627EB7"/>
    <w:rsid w:val="00635999"/>
    <w:rsid w:val="00641BCA"/>
    <w:rsid w:val="0066598B"/>
    <w:rsid w:val="006755DD"/>
    <w:rsid w:val="00677C6F"/>
    <w:rsid w:val="006E37C6"/>
    <w:rsid w:val="00701BD2"/>
    <w:rsid w:val="007172A0"/>
    <w:rsid w:val="00724E3D"/>
    <w:rsid w:val="007276E4"/>
    <w:rsid w:val="00770264"/>
    <w:rsid w:val="007B7A7E"/>
    <w:rsid w:val="007D5098"/>
    <w:rsid w:val="007E094C"/>
    <w:rsid w:val="007F2612"/>
    <w:rsid w:val="00837B51"/>
    <w:rsid w:val="0088418E"/>
    <w:rsid w:val="008C0841"/>
    <w:rsid w:val="008F5FD5"/>
    <w:rsid w:val="009122FA"/>
    <w:rsid w:val="00953226"/>
    <w:rsid w:val="00964EC6"/>
    <w:rsid w:val="00965FE2"/>
    <w:rsid w:val="00990A77"/>
    <w:rsid w:val="00995383"/>
    <w:rsid w:val="009957AA"/>
    <w:rsid w:val="009B3EC6"/>
    <w:rsid w:val="009E2026"/>
    <w:rsid w:val="009F02F2"/>
    <w:rsid w:val="009F0C2E"/>
    <w:rsid w:val="00A00C24"/>
    <w:rsid w:val="00A03B4D"/>
    <w:rsid w:val="00A208CF"/>
    <w:rsid w:val="00A42ABF"/>
    <w:rsid w:val="00A5363A"/>
    <w:rsid w:val="00A56456"/>
    <w:rsid w:val="00A71D48"/>
    <w:rsid w:val="00A7370B"/>
    <w:rsid w:val="00A82A74"/>
    <w:rsid w:val="00A96248"/>
    <w:rsid w:val="00AD2CB5"/>
    <w:rsid w:val="00AF316D"/>
    <w:rsid w:val="00B01976"/>
    <w:rsid w:val="00B126D0"/>
    <w:rsid w:val="00B24FE5"/>
    <w:rsid w:val="00B3608C"/>
    <w:rsid w:val="00B4035B"/>
    <w:rsid w:val="00B4200A"/>
    <w:rsid w:val="00B56687"/>
    <w:rsid w:val="00B60D8E"/>
    <w:rsid w:val="00B6611D"/>
    <w:rsid w:val="00B70D07"/>
    <w:rsid w:val="00B73BE7"/>
    <w:rsid w:val="00BF7142"/>
    <w:rsid w:val="00C1017C"/>
    <w:rsid w:val="00C36BB5"/>
    <w:rsid w:val="00C678D2"/>
    <w:rsid w:val="00C71CE7"/>
    <w:rsid w:val="00C924D2"/>
    <w:rsid w:val="00C94F2A"/>
    <w:rsid w:val="00CA48EA"/>
    <w:rsid w:val="00D11F07"/>
    <w:rsid w:val="00D15EEB"/>
    <w:rsid w:val="00D36BBE"/>
    <w:rsid w:val="00D453D2"/>
    <w:rsid w:val="00D53FFB"/>
    <w:rsid w:val="00D75E19"/>
    <w:rsid w:val="00D838F1"/>
    <w:rsid w:val="00D907B2"/>
    <w:rsid w:val="00DB7B36"/>
    <w:rsid w:val="00E42843"/>
    <w:rsid w:val="00E46C0C"/>
    <w:rsid w:val="00E52582"/>
    <w:rsid w:val="00E730E0"/>
    <w:rsid w:val="00E813CC"/>
    <w:rsid w:val="00E92309"/>
    <w:rsid w:val="00EB3BA7"/>
    <w:rsid w:val="00EF43BF"/>
    <w:rsid w:val="00F05F17"/>
    <w:rsid w:val="00F12A0E"/>
    <w:rsid w:val="00F31909"/>
    <w:rsid w:val="00F3625C"/>
    <w:rsid w:val="00FA6D4E"/>
    <w:rsid w:val="00FB0DCD"/>
    <w:rsid w:val="00FE2BFE"/>
  </w:rsids>
  <m:mathPr>
    <m:mathFont m:val="Cambria Math"/>
    <m:brkBin m:val="before"/>
    <m:brkBinSub m:val="--"/>
    <m:smallFrac m:val="0"/>
    <m:dispDef/>
    <m:lMargin m:val="0"/>
    <m:rMargin m:val="0"/>
    <m:defJc m:val="centerGroup"/>
    <m:wrapIndent m:val="1440"/>
    <m:intLim m:val="subSup"/>
    <m:naryLim m:val="undOvr"/>
  </m:mathPr>
  <w:themeFontLang w:val="en-NZ"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5EA00"/>
  <w15:chartTrackingRefBased/>
  <w15:docId w15:val="{F12A035A-B410-4AA8-A94C-BE03209B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Calibri"/>
        <w:sz w:val="22"/>
        <w:szCs w:val="22"/>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style>
  <w:style w:type="paragraph" w:styleId="Heading1">
    <w:name w:val="heading 1"/>
    <w:basedOn w:val="Normal"/>
    <w:next w:val="BodyText"/>
    <w:qFormat/>
    <w:pPr>
      <w:keepNext/>
      <w:spacing w:before="60" w:line="280" w:lineRule="exact"/>
      <w:outlineLvl w:val="0"/>
    </w:pPr>
    <w:rPr>
      <w:b/>
      <w:sz w:val="26"/>
      <w:szCs w:val="20"/>
    </w:rPr>
  </w:style>
  <w:style w:type="paragraph" w:styleId="Heading2">
    <w:name w:val="heading 2"/>
    <w:basedOn w:val="Normal"/>
    <w:next w:val="BodyText"/>
    <w:qFormat/>
    <w:pPr>
      <w:keepNext/>
      <w:spacing w:before="60" w:line="280" w:lineRule="atLeast"/>
      <w:outlineLvl w:val="1"/>
    </w:pPr>
    <w:rPr>
      <w:b/>
      <w:szCs w:val="20"/>
    </w:rPr>
  </w:style>
  <w:style w:type="paragraph" w:styleId="Heading3">
    <w:name w:val="heading 3"/>
    <w:basedOn w:val="Normal"/>
    <w:next w:val="Normal"/>
    <w:qFormat/>
    <w:pPr>
      <w:keepNext/>
      <w:spacing w:before="60" w:line="280" w:lineRule="exact"/>
      <w:outlineLvl w:val="2"/>
    </w:pPr>
    <w:rPr>
      <w:b/>
      <w:i/>
      <w:szCs w:val="20"/>
    </w:rPr>
  </w:style>
  <w:style w:type="paragraph" w:styleId="Heading4">
    <w:name w:val="heading 4"/>
    <w:basedOn w:val="Normal"/>
    <w:next w:val="Normal"/>
    <w:qFormat/>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sz w:val="15"/>
      <w:szCs w:val="20"/>
    </w:rPr>
  </w:style>
  <w:style w:type="paragraph" w:styleId="Header">
    <w:name w:val="header"/>
    <w:basedOn w:val="Normal"/>
    <w:pPr>
      <w:tabs>
        <w:tab w:val="center" w:pos="4536"/>
        <w:tab w:val="right" w:pos="9072"/>
      </w:tabs>
      <w:spacing w:line="240" w:lineRule="exact"/>
    </w:pPr>
    <w:rPr>
      <w:sz w:val="16"/>
      <w:szCs w:val="20"/>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szCs w:val="20"/>
    </w:rPr>
  </w:style>
  <w:style w:type="paragraph" w:customStyle="1" w:styleId="MemoAddresseePrompts">
    <w:name w:val="MemoAddresseePrompts"/>
    <w:basedOn w:val="Normal"/>
    <w:pPr>
      <w:tabs>
        <w:tab w:val="left" w:pos="5670"/>
      </w:tabs>
      <w:spacing w:before="60" w:after="60" w:line="280" w:lineRule="exact"/>
    </w:pPr>
    <w:rPr>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b/>
      <w:szCs w:val="20"/>
    </w:rPr>
  </w:style>
  <w:style w:type="character" w:customStyle="1" w:styleId="StyleTahoma">
    <w:name w:val="Style Tahoma"/>
    <w:basedOn w:val="DefaultParagraphFont"/>
    <w:rsid w:val="00C94F2A"/>
    <w:rPr>
      <w:rFonts w:ascii="Tahoma" w:hAnsi="Tahoma"/>
    </w:rPr>
  </w:style>
  <w:style w:type="paragraph" w:styleId="ListParagraph">
    <w:name w:val="List Paragraph"/>
    <w:basedOn w:val="Normal"/>
    <w:uiPriority w:val="34"/>
    <w:qFormat/>
    <w:rsid w:val="00C924D2"/>
    <w:pPr>
      <w:ind w:left="720"/>
      <w:contextualSpacing/>
    </w:pPr>
  </w:style>
  <w:style w:type="paragraph" w:styleId="BalloonText">
    <w:name w:val="Balloon Text"/>
    <w:basedOn w:val="Normal"/>
    <w:link w:val="BalloonTextChar"/>
    <w:uiPriority w:val="99"/>
    <w:semiHidden/>
    <w:unhideWhenUsed/>
    <w:rsid w:val="00A42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ABF"/>
    <w:rPr>
      <w:rFonts w:ascii="Segoe UI" w:hAnsi="Segoe UI" w:cs="Segoe UI"/>
      <w:sz w:val="18"/>
      <w:szCs w:val="18"/>
    </w:rPr>
  </w:style>
  <w:style w:type="paragraph" w:customStyle="1" w:styleId="CabStandard">
    <w:name w:val="CabStandard"/>
    <w:basedOn w:val="Normal"/>
    <w:qFormat/>
    <w:rsid w:val="002D28CA"/>
    <w:pPr>
      <w:numPr>
        <w:numId w:val="8"/>
      </w:numPr>
      <w:spacing w:after="240"/>
    </w:pPr>
    <w:rPr>
      <w:rFonts w:ascii="Times New Roman" w:hAnsi="Times New Roman" w:cs="Times New Roman"/>
      <w:sz w:val="24"/>
      <w:szCs w:val="20"/>
      <w:lang w:eastAsia="ja-JP"/>
    </w:rPr>
  </w:style>
  <w:style w:type="paragraph" w:styleId="CommentText">
    <w:name w:val="annotation text"/>
    <w:basedOn w:val="Normal"/>
    <w:link w:val="CommentTextChar"/>
    <w:uiPriority w:val="99"/>
    <w:semiHidden/>
    <w:unhideWhenUsed/>
    <w:rsid w:val="00D907B2"/>
    <w:rPr>
      <w:sz w:val="20"/>
      <w:szCs w:val="20"/>
    </w:rPr>
  </w:style>
  <w:style w:type="character" w:customStyle="1" w:styleId="CommentTextChar">
    <w:name w:val="Comment Text Char"/>
    <w:basedOn w:val="DefaultParagraphFont"/>
    <w:link w:val="CommentText"/>
    <w:uiPriority w:val="99"/>
    <w:semiHidden/>
    <w:rsid w:val="00D907B2"/>
    <w:rPr>
      <w:sz w:val="20"/>
      <w:szCs w:val="20"/>
    </w:rPr>
  </w:style>
  <w:style w:type="paragraph" w:styleId="CommentSubject">
    <w:name w:val="annotation subject"/>
    <w:basedOn w:val="CommentText"/>
    <w:next w:val="CommentText"/>
    <w:link w:val="CommentSubjectChar"/>
    <w:uiPriority w:val="99"/>
    <w:semiHidden/>
    <w:unhideWhenUsed/>
    <w:rsid w:val="00D907B2"/>
    <w:rPr>
      <w:b/>
      <w:bCs/>
    </w:rPr>
  </w:style>
  <w:style w:type="character" w:customStyle="1" w:styleId="CommentSubjectChar">
    <w:name w:val="Comment Subject Char"/>
    <w:basedOn w:val="CommentTextChar"/>
    <w:link w:val="CommentSubject"/>
    <w:uiPriority w:val="99"/>
    <w:semiHidden/>
    <w:rsid w:val="00D907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4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Stallmann</dc:creator>
  <cp:keywords/>
  <dc:description/>
  <cp:lastModifiedBy>Josiah Pasikale</cp:lastModifiedBy>
  <cp:revision>2</cp:revision>
  <dcterms:created xsi:type="dcterms:W3CDTF">2021-05-31T23:45:00Z</dcterms:created>
  <dcterms:modified xsi:type="dcterms:W3CDTF">2021-05-31T23:45:00Z</dcterms:modified>
</cp:coreProperties>
</file>